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F0B77" w14:textId="18881F04" w:rsidR="00BB21DD" w:rsidRPr="00685CDE" w:rsidRDefault="005B0D43"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0D60598A" wp14:editId="17FA713B">
            <wp:simplePos x="0" y="0"/>
            <wp:positionH relativeFrom="margin">
              <wp:align>right</wp:align>
            </wp:positionH>
            <wp:positionV relativeFrom="paragraph">
              <wp:posOffset>0</wp:posOffset>
            </wp:positionV>
            <wp:extent cx="1741680" cy="739155"/>
            <wp:effectExtent l="0" t="0" r="0" b="3810"/>
            <wp:wrapNone/>
            <wp:docPr id="8" name="図 8" descr="\\ky-gakkyo-bk055\指導担当\企画担当係\◆ 03 札幌らしい特色ある学校教育\☆札幌らしい…キャラクター・着ぐるみ\糸電話（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y-gakkyo-bk055\指導担当\企画担当係\◆ 03 札幌らしい特色ある学校教育\☆札幌らしい…キャラクター・着ぐるみ\糸電話（透過）.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1680" cy="739155"/>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22083E">
        <w:rPr>
          <w:rFonts w:ascii="ＭＳ ゴシック" w:eastAsia="ＭＳ ゴシック" w:hAnsi="ＭＳ ゴシック" w:hint="eastAsia"/>
          <w:sz w:val="40"/>
          <w:szCs w:val="40"/>
        </w:rPr>
        <w:t>５</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14:paraId="4D078349" w14:textId="26AAB155" w:rsidR="005A2234" w:rsidRDefault="005A2234" w:rsidP="00017A76">
      <w:pPr>
        <w:spacing w:line="0" w:lineRule="atLeast"/>
        <w:ind w:firstLineChars="100" w:firstLine="280"/>
        <w:rPr>
          <w:rFonts w:ascii="ＤＦ特太ゴシック体" w:eastAsia="ＤＦ特太ゴシック体" w:hAnsi="ＤＦ特太ゴシック体"/>
          <w:sz w:val="28"/>
          <w:szCs w:val="28"/>
        </w:rPr>
      </w:pPr>
    </w:p>
    <w:p w14:paraId="3444640F" w14:textId="1E7978C5" w:rsidR="004858A8" w:rsidRPr="00D32170" w:rsidRDefault="004858A8" w:rsidP="00017A76">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r w:rsidR="008C26F2">
        <w:rPr>
          <w:rFonts w:ascii="ＤＦ特太ゴシック体" w:eastAsia="ＤＦ特太ゴシック体" w:hAnsi="ＤＦ特太ゴシック体" w:hint="eastAsia"/>
          <w:sz w:val="28"/>
          <w:szCs w:val="28"/>
        </w:rPr>
        <w:t>計画を立てて、少しずつ取り組んでいきましょう。</w:t>
      </w:r>
    </w:p>
    <w:tbl>
      <w:tblPr>
        <w:tblStyle w:val="a9"/>
        <w:tblW w:w="0" w:type="auto"/>
        <w:tblInd w:w="279" w:type="dxa"/>
        <w:tblLook w:val="04A0" w:firstRow="1" w:lastRow="0" w:firstColumn="1" w:lastColumn="0" w:noHBand="0" w:noVBand="1"/>
      </w:tblPr>
      <w:tblGrid>
        <w:gridCol w:w="9463"/>
      </w:tblGrid>
      <w:tr w:rsidR="004858A8" w:rsidRPr="004E0D90" w14:paraId="4D2249B2" w14:textId="77777777" w:rsidTr="00DE5C8D">
        <w:tc>
          <w:tcPr>
            <w:tcW w:w="9463" w:type="dxa"/>
          </w:tcPr>
          <w:p w14:paraId="3EBF5370" w14:textId="496A08EC" w:rsidR="004858A8" w:rsidRPr="00017A76" w:rsidRDefault="004858A8" w:rsidP="00017A76">
            <w:pPr>
              <w:spacing w:line="0" w:lineRule="atLeast"/>
              <w:rPr>
                <w:rFonts w:ascii="ＭＳ ゴシック" w:eastAsia="ＭＳ ゴシック" w:hAnsi="ＭＳ ゴシック"/>
                <w:color w:val="000000" w:themeColor="text1"/>
                <w:sz w:val="28"/>
                <w:szCs w:val="24"/>
              </w:rPr>
            </w:pPr>
            <w:r w:rsidRPr="00017A76">
              <w:rPr>
                <w:rFonts w:ascii="ＭＳ ゴシック" w:eastAsia="ＭＳ ゴシック" w:hAnsi="ＭＳ ゴシック" w:hint="eastAsia"/>
                <w:color w:val="000000" w:themeColor="text1"/>
                <w:sz w:val="28"/>
                <w:szCs w:val="24"/>
              </w:rPr>
              <w:t>＜</w:t>
            </w:r>
            <w:r w:rsidR="00017A76">
              <w:rPr>
                <w:rFonts w:ascii="ＭＳ ゴシック" w:eastAsia="ＭＳ ゴシック" w:hAnsi="ＭＳ ゴシック" w:hint="eastAsia"/>
                <w:color w:val="000000" w:themeColor="text1"/>
                <w:sz w:val="28"/>
                <w:szCs w:val="24"/>
              </w:rPr>
              <w:t>学習</w:t>
            </w:r>
            <w:r w:rsidRPr="00017A76">
              <w:rPr>
                <w:rFonts w:ascii="ＭＳ ゴシック" w:eastAsia="ＭＳ ゴシック" w:hAnsi="ＭＳ ゴシック" w:hint="eastAsia"/>
                <w:color w:val="000000" w:themeColor="text1"/>
                <w:sz w:val="28"/>
                <w:szCs w:val="24"/>
              </w:rPr>
              <w:t>内容＞</w:t>
            </w:r>
          </w:p>
          <w:p w14:paraId="77A2418B" w14:textId="7436525E" w:rsidR="004858A8" w:rsidRPr="003F7A25" w:rsidRDefault="0022083E" w:rsidP="00017A76">
            <w:pPr>
              <w:spacing w:line="0" w:lineRule="atLeast"/>
              <w:rPr>
                <w:rFonts w:ascii="ＭＳ ゴシック" w:eastAsia="ＭＳ ゴシック" w:hAnsi="ＭＳ ゴシック"/>
                <w:color w:val="000000" w:themeColor="text1"/>
                <w:sz w:val="28"/>
                <w:szCs w:val="28"/>
              </w:rPr>
            </w:pPr>
            <w:r w:rsidRPr="003F7A25">
              <w:rPr>
                <w:rFonts w:ascii="ＭＳ ゴシック" w:eastAsia="ＭＳ ゴシック" w:hAnsi="ＭＳ ゴシック" w:hint="eastAsia"/>
                <w:color w:val="000000" w:themeColor="text1"/>
                <w:sz w:val="28"/>
                <w:szCs w:val="28"/>
              </w:rPr>
              <w:t>◆「なまえつけてよ（</w:t>
            </w:r>
            <w:r w:rsidR="005D0A34">
              <w:rPr>
                <w:rFonts w:ascii="ＭＳ ゴシック" w:eastAsia="ＭＳ ゴシック" w:hAnsi="ＭＳ ゴシック" w:hint="eastAsia"/>
                <w:color w:val="000000" w:themeColor="text1"/>
                <w:sz w:val="28"/>
                <w:szCs w:val="28"/>
              </w:rPr>
              <w:t>教科書</w:t>
            </w:r>
            <w:r w:rsidR="00175CE3" w:rsidRPr="003F7A25">
              <w:rPr>
                <w:rFonts w:ascii="ＭＳ ゴシック" w:eastAsia="ＭＳ ゴシック" w:hAnsi="ＭＳ ゴシック"/>
                <w:color w:val="000000" w:themeColor="text1"/>
                <w:sz w:val="28"/>
                <w:szCs w:val="28"/>
              </w:rPr>
              <w:t>17</w:t>
            </w:r>
            <w:r w:rsidRPr="003F7A25">
              <w:rPr>
                <w:rFonts w:ascii="ＭＳ ゴシック" w:eastAsia="ＭＳ ゴシック" w:hAnsi="ＭＳ ゴシック" w:hint="eastAsia"/>
                <w:color w:val="000000" w:themeColor="text1"/>
                <w:sz w:val="28"/>
                <w:szCs w:val="28"/>
              </w:rPr>
              <w:t>～</w:t>
            </w:r>
            <w:r w:rsidR="00175CE3" w:rsidRPr="003F7A25">
              <w:rPr>
                <w:rFonts w:ascii="ＭＳ ゴシック" w:eastAsia="ＭＳ ゴシック" w:hAnsi="ＭＳ ゴシック"/>
                <w:color w:val="000000" w:themeColor="text1"/>
                <w:sz w:val="28"/>
                <w:szCs w:val="28"/>
              </w:rPr>
              <w:t>31</w:t>
            </w:r>
            <w:r w:rsidR="005D0A34">
              <w:rPr>
                <w:rFonts w:ascii="ＭＳ ゴシック" w:eastAsia="ＭＳ ゴシック" w:hAnsi="ＭＳ ゴシック" w:hint="eastAsia"/>
                <w:color w:val="000000" w:themeColor="text1"/>
                <w:sz w:val="28"/>
                <w:szCs w:val="28"/>
              </w:rPr>
              <w:t>ページ</w:t>
            </w:r>
            <w:r w:rsidRPr="003F7A25">
              <w:rPr>
                <w:rFonts w:ascii="ＭＳ ゴシック" w:eastAsia="ＭＳ ゴシック" w:hAnsi="ＭＳ ゴシック" w:hint="eastAsia"/>
                <w:color w:val="000000" w:themeColor="text1"/>
                <w:sz w:val="28"/>
                <w:szCs w:val="28"/>
              </w:rPr>
              <w:t>）」に取り組みます。</w:t>
            </w:r>
          </w:p>
          <w:p w14:paraId="3390AEAC" w14:textId="15FBE3EB" w:rsidR="0022083E" w:rsidRDefault="001560B5" w:rsidP="00017A76">
            <w:pPr>
              <w:spacing w:line="0" w:lineRule="atLeast"/>
              <w:rPr>
                <w:rFonts w:ascii="ＭＳ 明朝" w:eastAsia="ＭＳ 明朝" w:hAnsi="ＭＳ 明朝"/>
                <w:color w:val="000000" w:themeColor="text1"/>
                <w:sz w:val="28"/>
                <w:szCs w:val="28"/>
              </w:rPr>
            </w:pPr>
            <w:r w:rsidRPr="003F7A25">
              <w:rPr>
                <w:rFonts w:ascii="ＭＳ ゴシック" w:eastAsia="ＭＳ ゴシック" w:hAnsi="ＭＳ ゴシック" w:hint="eastAsia"/>
                <w:color w:val="000000" w:themeColor="text1"/>
                <w:sz w:val="28"/>
                <w:szCs w:val="28"/>
              </w:rPr>
              <w:t xml:space="preserve">　</w:t>
            </w:r>
            <w:r w:rsidRPr="003F7A25">
              <w:rPr>
                <w:rFonts w:ascii="ＭＳ 明朝" w:eastAsia="ＭＳ 明朝" w:hAnsi="ＭＳ 明朝" w:hint="eastAsia"/>
                <w:color w:val="000000" w:themeColor="text1"/>
                <w:sz w:val="28"/>
                <w:szCs w:val="28"/>
              </w:rPr>
              <w:t>①</w:t>
            </w:r>
            <w:r w:rsidR="005D0A34">
              <w:rPr>
                <w:rFonts w:ascii="ＭＳ 明朝" w:eastAsia="ＭＳ 明朝" w:hAnsi="ＭＳ 明朝" w:hint="eastAsia"/>
                <w:color w:val="000000" w:themeColor="text1"/>
                <w:sz w:val="28"/>
                <w:szCs w:val="28"/>
              </w:rPr>
              <w:t>教科書</w:t>
            </w:r>
            <w:r w:rsidR="00175CE3" w:rsidRPr="003F7A25">
              <w:rPr>
                <w:rFonts w:ascii="ＭＳ 明朝" w:eastAsia="ＭＳ 明朝" w:hAnsi="ＭＳ 明朝"/>
                <w:color w:val="000000" w:themeColor="text1"/>
                <w:sz w:val="28"/>
                <w:szCs w:val="28"/>
              </w:rPr>
              <w:t>18</w:t>
            </w:r>
            <w:r w:rsidRPr="003F7A25">
              <w:rPr>
                <w:rFonts w:ascii="ＭＳ 明朝" w:eastAsia="ＭＳ 明朝" w:hAnsi="ＭＳ 明朝" w:hint="eastAsia"/>
                <w:color w:val="000000" w:themeColor="text1"/>
                <w:sz w:val="28"/>
                <w:szCs w:val="28"/>
              </w:rPr>
              <w:t>～</w:t>
            </w:r>
            <w:r w:rsidR="00175CE3" w:rsidRPr="003F7A25">
              <w:rPr>
                <w:rFonts w:ascii="ＭＳ 明朝" w:eastAsia="ＭＳ 明朝" w:hAnsi="ＭＳ 明朝"/>
                <w:color w:val="000000" w:themeColor="text1"/>
                <w:sz w:val="28"/>
                <w:szCs w:val="28"/>
              </w:rPr>
              <w:t>27</w:t>
            </w:r>
            <w:r w:rsidR="005D0A34">
              <w:rPr>
                <w:rFonts w:ascii="ＭＳ 明朝" w:eastAsia="ＭＳ 明朝" w:hAnsi="ＭＳ 明朝" w:hint="eastAsia"/>
                <w:color w:val="000000" w:themeColor="text1"/>
                <w:sz w:val="28"/>
                <w:szCs w:val="28"/>
              </w:rPr>
              <w:t>ページ</w:t>
            </w:r>
            <w:r w:rsidRPr="003F7A25">
              <w:rPr>
                <w:rFonts w:ascii="ＭＳ 明朝" w:eastAsia="ＭＳ 明朝" w:hAnsi="ＭＳ 明朝" w:hint="eastAsia"/>
                <w:color w:val="000000" w:themeColor="text1"/>
                <w:sz w:val="28"/>
                <w:szCs w:val="28"/>
              </w:rPr>
              <w:t>を音読します。</w:t>
            </w:r>
          </w:p>
          <w:p w14:paraId="08094583" w14:textId="77777777" w:rsidR="00017A76" w:rsidRPr="00017A76" w:rsidRDefault="00017A76" w:rsidP="00017A76">
            <w:pPr>
              <w:spacing w:line="0" w:lineRule="atLeast"/>
              <w:rPr>
                <w:rFonts w:ascii="ＭＳ 明朝" w:eastAsia="ＭＳ 明朝" w:hAnsi="ＭＳ 明朝"/>
                <w:color w:val="000000" w:themeColor="text1"/>
                <w:sz w:val="16"/>
                <w:szCs w:val="28"/>
              </w:rPr>
            </w:pPr>
          </w:p>
          <w:p w14:paraId="0F615F79" w14:textId="1D891704" w:rsidR="003F7A25" w:rsidRPr="003F7A25" w:rsidRDefault="001947C1" w:rsidP="00017A76">
            <w:pPr>
              <w:spacing w:line="0" w:lineRule="atLeast"/>
              <w:ind w:left="560" w:hangingChars="200" w:hanging="560"/>
              <w:rPr>
                <w:rFonts w:ascii="ＭＳ 明朝" w:eastAsia="ＭＳ 明朝" w:hAnsi="ＭＳ 明朝"/>
                <w:color w:val="000000" w:themeColor="text1"/>
                <w:sz w:val="28"/>
                <w:szCs w:val="28"/>
              </w:rPr>
            </w:pPr>
            <w:r w:rsidRPr="003F7A25">
              <w:rPr>
                <w:rFonts w:ascii="ＭＳ 明朝" w:eastAsia="ＭＳ 明朝" w:hAnsi="ＭＳ 明朝" w:hint="eastAsia"/>
                <w:color w:val="000000" w:themeColor="text1"/>
                <w:sz w:val="28"/>
                <w:szCs w:val="28"/>
              </w:rPr>
              <w:t xml:space="preserve">　②登場人物</w:t>
            </w:r>
            <w:r w:rsidR="001560B5" w:rsidRPr="003F7A25">
              <w:rPr>
                <w:rFonts w:ascii="ＭＳ 明朝" w:eastAsia="ＭＳ 明朝" w:hAnsi="ＭＳ 明朝" w:hint="eastAsia"/>
                <w:color w:val="000000" w:themeColor="text1"/>
                <w:sz w:val="28"/>
                <w:szCs w:val="28"/>
              </w:rPr>
              <w:t>「春花」の心情の変化について考えます。</w:t>
            </w:r>
            <w:r w:rsidR="00A279B7" w:rsidRPr="003F7A25">
              <w:rPr>
                <w:rFonts w:ascii="ＭＳ 明朝" w:eastAsia="ＭＳ 明朝" w:hAnsi="ＭＳ 明朝" w:hint="eastAsia"/>
                <w:color w:val="000000" w:themeColor="text1"/>
                <w:sz w:val="28"/>
                <w:szCs w:val="28"/>
              </w:rPr>
              <w:t>「春花」の「勇太」に対する心情がどう変化しているか、どのよう</w:t>
            </w:r>
            <w:r w:rsidR="005B0D43" w:rsidRPr="003F7A25">
              <w:rPr>
                <w:rFonts w:ascii="ＭＳ 明朝" w:eastAsia="ＭＳ 明朝" w:hAnsi="ＭＳ 明朝" w:hint="eastAsia"/>
                <w:color w:val="000000" w:themeColor="text1"/>
                <w:sz w:val="28"/>
                <w:szCs w:val="28"/>
              </w:rPr>
              <w:t>な</w:t>
            </w:r>
            <w:r w:rsidR="005B0D43">
              <w:rPr>
                <w:rFonts w:ascii="ＭＳ 明朝" w:eastAsia="ＭＳ 明朝" w:hAnsi="ＭＳ 明朝"/>
                <w:color w:val="000000" w:themeColor="text1"/>
                <w:sz w:val="28"/>
                <w:szCs w:val="28"/>
              </w:rPr>
              <w:t>出来事</w:t>
            </w:r>
            <w:r w:rsidR="00A279B7" w:rsidRPr="003F7A25">
              <w:rPr>
                <w:rFonts w:ascii="ＭＳ 明朝" w:eastAsia="ＭＳ 明朝" w:hAnsi="ＭＳ 明朝" w:hint="eastAsia"/>
                <w:color w:val="000000" w:themeColor="text1"/>
                <w:sz w:val="28"/>
                <w:szCs w:val="28"/>
              </w:rPr>
              <w:t>がきっかけで変化しているかを考え、ノートや取組シートにまとめます。</w:t>
            </w:r>
          </w:p>
          <w:p w14:paraId="5432DEBE" w14:textId="66BC79C5" w:rsidR="003F7A25" w:rsidRDefault="001947C1" w:rsidP="00017A76">
            <w:pPr>
              <w:spacing w:line="0" w:lineRule="atLeast"/>
              <w:ind w:left="1120" w:hangingChars="400" w:hanging="1120"/>
              <w:rPr>
                <w:rFonts w:ascii="ＭＳ 明朝" w:eastAsia="ＭＳ 明朝" w:hAnsi="ＭＳ 明朝"/>
                <w:sz w:val="28"/>
                <w:szCs w:val="28"/>
              </w:rPr>
            </w:pPr>
            <w:r w:rsidRPr="003F7A25">
              <w:rPr>
                <w:rFonts w:hint="eastAsia"/>
                <w:sz w:val="28"/>
                <w:szCs w:val="28"/>
              </w:rPr>
              <w:t xml:space="preserve">　　</w:t>
            </w:r>
            <w:r w:rsidRPr="003F7A25">
              <w:rPr>
                <w:rFonts w:ascii="ＭＳ 明朝" w:eastAsia="ＭＳ 明朝" w:hAnsi="ＭＳ 明朝" w:hint="eastAsia"/>
                <w:sz w:val="28"/>
                <w:szCs w:val="28"/>
              </w:rPr>
              <w:t>※「心情」とは人物が思ったり感じたりしていることです。春花や勇太が思ったり感じたりしていることが</w:t>
            </w:r>
            <w:r w:rsidR="00A279B7" w:rsidRPr="003F7A25">
              <w:rPr>
                <w:rFonts w:ascii="ＭＳ 明朝" w:eastAsia="ＭＳ 明朝" w:hAnsi="ＭＳ 明朝" w:hint="eastAsia"/>
                <w:sz w:val="28"/>
                <w:szCs w:val="28"/>
              </w:rPr>
              <w:t>変化してきている部分を見付けてまとめていき</w:t>
            </w:r>
            <w:r w:rsidRPr="003F7A25">
              <w:rPr>
                <w:rFonts w:ascii="ＭＳ 明朝" w:eastAsia="ＭＳ 明朝" w:hAnsi="ＭＳ 明朝" w:hint="eastAsia"/>
                <w:sz w:val="28"/>
                <w:szCs w:val="28"/>
              </w:rPr>
              <w:t>ましょう。</w:t>
            </w:r>
          </w:p>
          <w:p w14:paraId="679869D5" w14:textId="77777777" w:rsidR="00017A76" w:rsidRPr="00017A76" w:rsidRDefault="00017A76" w:rsidP="00017A76">
            <w:pPr>
              <w:spacing w:line="0" w:lineRule="atLeast"/>
              <w:ind w:left="640" w:hangingChars="400" w:hanging="640"/>
              <w:rPr>
                <w:rFonts w:ascii="ＭＳ 明朝" w:eastAsia="ＭＳ 明朝" w:hAnsi="ＭＳ 明朝"/>
                <w:sz w:val="16"/>
                <w:szCs w:val="28"/>
              </w:rPr>
            </w:pPr>
          </w:p>
          <w:p w14:paraId="694C8FC5" w14:textId="5D210677" w:rsidR="003F7A25" w:rsidRDefault="00A279B7" w:rsidP="00017A76">
            <w:pPr>
              <w:spacing w:line="0" w:lineRule="atLeast"/>
              <w:ind w:left="560" w:hangingChars="200" w:hanging="560"/>
              <w:rPr>
                <w:rFonts w:ascii="ＭＳ 明朝" w:eastAsia="ＭＳ 明朝" w:hAnsi="ＭＳ 明朝"/>
                <w:color w:val="000000" w:themeColor="text1"/>
                <w:sz w:val="28"/>
                <w:szCs w:val="28"/>
              </w:rPr>
            </w:pPr>
            <w:r w:rsidRPr="003F7A25">
              <w:rPr>
                <w:rFonts w:ascii="ＭＳ 明朝" w:eastAsia="ＭＳ 明朝" w:hAnsi="ＭＳ 明朝" w:hint="eastAsia"/>
                <w:sz w:val="28"/>
                <w:szCs w:val="28"/>
              </w:rPr>
              <w:t xml:space="preserve">　③登場人物「勇太」の心情の変化について考えます。</w:t>
            </w:r>
            <w:r w:rsidR="001560B5" w:rsidRPr="003F7A25">
              <w:rPr>
                <w:rFonts w:ascii="ＭＳ 明朝" w:eastAsia="ＭＳ 明朝" w:hAnsi="ＭＳ 明朝" w:hint="eastAsia"/>
                <w:color w:val="000000" w:themeColor="text1"/>
                <w:sz w:val="28"/>
                <w:szCs w:val="28"/>
              </w:rPr>
              <w:t>「勇太」の「春花」に対する心情の変化を、「勇太」の行動から想像し、</w:t>
            </w:r>
            <w:r w:rsidRPr="003F7A25">
              <w:rPr>
                <w:rFonts w:ascii="ＭＳ 明朝" w:eastAsia="ＭＳ 明朝" w:hAnsi="ＭＳ 明朝" w:hint="eastAsia"/>
                <w:color w:val="000000" w:themeColor="text1"/>
                <w:sz w:val="28"/>
                <w:szCs w:val="28"/>
              </w:rPr>
              <w:t>ノート</w:t>
            </w:r>
            <w:r w:rsidR="008C26F2" w:rsidRPr="003F7A25">
              <w:rPr>
                <w:rFonts w:ascii="ＭＳ 明朝" w:eastAsia="ＭＳ 明朝" w:hAnsi="ＭＳ 明朝" w:hint="eastAsia"/>
                <w:color w:val="000000" w:themeColor="text1"/>
                <w:sz w:val="28"/>
                <w:szCs w:val="28"/>
              </w:rPr>
              <w:t>や取組シート</w:t>
            </w:r>
            <w:r w:rsidR="001560B5" w:rsidRPr="003F7A25">
              <w:rPr>
                <w:rFonts w:ascii="ＭＳ 明朝" w:eastAsia="ＭＳ 明朝" w:hAnsi="ＭＳ 明朝" w:hint="eastAsia"/>
                <w:color w:val="000000" w:themeColor="text1"/>
                <w:sz w:val="28"/>
                <w:szCs w:val="28"/>
              </w:rPr>
              <w:t>に</w:t>
            </w:r>
            <w:r w:rsidR="004E7F53" w:rsidRPr="003F7A25">
              <w:rPr>
                <w:rFonts w:ascii="ＭＳ 明朝" w:eastAsia="ＭＳ 明朝" w:hAnsi="ＭＳ 明朝" w:hint="eastAsia"/>
                <w:color w:val="000000" w:themeColor="text1"/>
                <w:sz w:val="28"/>
                <w:szCs w:val="28"/>
              </w:rPr>
              <w:t>まとめます</w:t>
            </w:r>
            <w:r w:rsidR="001560B5" w:rsidRPr="003F7A25">
              <w:rPr>
                <w:rFonts w:ascii="ＭＳ 明朝" w:eastAsia="ＭＳ 明朝" w:hAnsi="ＭＳ 明朝" w:hint="eastAsia"/>
                <w:color w:val="000000" w:themeColor="text1"/>
                <w:sz w:val="28"/>
                <w:szCs w:val="28"/>
              </w:rPr>
              <w:t>。</w:t>
            </w:r>
          </w:p>
          <w:p w14:paraId="5701E742" w14:textId="77777777" w:rsidR="00017A76" w:rsidRPr="00017A76" w:rsidRDefault="00017A76" w:rsidP="00017A76">
            <w:pPr>
              <w:spacing w:line="0" w:lineRule="atLeast"/>
              <w:ind w:left="320" w:hangingChars="200" w:hanging="320"/>
              <w:rPr>
                <w:rFonts w:ascii="ＭＳ 明朝" w:eastAsia="ＭＳ 明朝" w:hAnsi="ＭＳ 明朝"/>
                <w:color w:val="000000" w:themeColor="text1"/>
                <w:sz w:val="16"/>
                <w:szCs w:val="28"/>
              </w:rPr>
            </w:pPr>
          </w:p>
          <w:p w14:paraId="674D9903" w14:textId="152CDD82" w:rsidR="00A279B7" w:rsidRPr="00E7328D" w:rsidRDefault="00A279B7" w:rsidP="00017A76">
            <w:pPr>
              <w:spacing w:line="0" w:lineRule="atLeast"/>
              <w:ind w:left="560" w:hangingChars="200" w:hanging="560"/>
              <w:rPr>
                <w:rFonts w:ascii="ＭＳ 明朝" w:eastAsia="ＭＳ 明朝" w:hAnsi="ＭＳ 明朝"/>
                <w:color w:val="000000" w:themeColor="text1"/>
                <w:sz w:val="28"/>
                <w:szCs w:val="28"/>
              </w:rPr>
            </w:pPr>
            <w:r w:rsidRPr="003F7A25">
              <w:rPr>
                <w:rFonts w:ascii="ＭＳ 明朝" w:eastAsia="ＭＳ 明朝" w:hAnsi="ＭＳ 明朝" w:hint="eastAsia"/>
                <w:color w:val="000000" w:themeColor="text1"/>
                <w:sz w:val="28"/>
                <w:szCs w:val="28"/>
              </w:rPr>
              <w:t xml:space="preserve">　</w:t>
            </w:r>
            <w:r w:rsidRPr="00E7328D">
              <w:rPr>
                <w:rFonts w:ascii="ＭＳ 明朝" w:eastAsia="ＭＳ 明朝" w:hAnsi="ＭＳ 明朝" w:hint="eastAsia"/>
                <w:color w:val="000000" w:themeColor="text1"/>
                <w:sz w:val="28"/>
                <w:szCs w:val="28"/>
              </w:rPr>
              <w:t>④物語に描かれている三日間で、「春花」と「勇太」の関係はどのように変わっていったのかを考え、ノートや取組シートにまとめます。</w:t>
            </w:r>
          </w:p>
          <w:p w14:paraId="6E18B342" w14:textId="0C6EDCC3" w:rsidR="008C26F2" w:rsidRDefault="008C26F2" w:rsidP="00017A76">
            <w:pPr>
              <w:spacing w:line="0" w:lineRule="atLeast"/>
              <w:ind w:left="1120" w:hangingChars="400" w:hanging="1120"/>
              <w:rPr>
                <w:rFonts w:ascii="ＭＳ 明朝" w:eastAsia="ＭＳ 明朝" w:hAnsi="ＭＳ 明朝"/>
                <w:color w:val="000000" w:themeColor="text1"/>
                <w:sz w:val="28"/>
                <w:szCs w:val="28"/>
              </w:rPr>
            </w:pPr>
            <w:r w:rsidRPr="00E7328D">
              <w:rPr>
                <w:rFonts w:ascii="ＭＳ 明朝" w:eastAsia="ＭＳ 明朝" w:hAnsi="ＭＳ 明朝" w:hint="eastAsia"/>
                <w:color w:val="000000" w:themeColor="text1"/>
                <w:sz w:val="28"/>
                <w:szCs w:val="28"/>
              </w:rPr>
              <w:t xml:space="preserve">　　　※初めのころの二人の関係と、物語の終わりの方での二人の関係を比べてみましょう。</w:t>
            </w:r>
          </w:p>
          <w:p w14:paraId="2C00F21D" w14:textId="24D82547" w:rsidR="00A279B7" w:rsidRDefault="005B0D43" w:rsidP="00017A76">
            <w:pPr>
              <w:spacing w:line="0" w:lineRule="atLeast"/>
              <w:ind w:left="1120" w:hangingChars="400" w:hanging="112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※学校の授業では、取組シートやノートにまとめた内容を先生にみてもらったり友達と伝え合ったりしていきます。</w:t>
            </w:r>
          </w:p>
          <w:p w14:paraId="131ACF3D" w14:textId="77777777" w:rsidR="00D36854" w:rsidRPr="00017A76" w:rsidRDefault="00D36854" w:rsidP="00017A76">
            <w:pPr>
              <w:spacing w:line="0" w:lineRule="atLeast"/>
              <w:ind w:left="960" w:hangingChars="400" w:hanging="960"/>
              <w:rPr>
                <w:rFonts w:ascii="ＭＳ 明朝" w:eastAsia="ＭＳ 明朝" w:hAnsi="ＭＳ 明朝"/>
                <w:color w:val="000000" w:themeColor="text1"/>
                <w:sz w:val="24"/>
                <w:szCs w:val="28"/>
              </w:rPr>
            </w:pPr>
          </w:p>
          <w:p w14:paraId="6657AB23" w14:textId="36293D67" w:rsidR="0022083E" w:rsidRDefault="0022083E" w:rsidP="00017A76">
            <w:pPr>
              <w:spacing w:line="0" w:lineRule="atLeast"/>
              <w:ind w:left="560" w:hangingChars="200" w:hanging="560"/>
              <w:rPr>
                <w:rFonts w:ascii="ＭＳ ゴシック" w:eastAsia="ＭＳ ゴシック" w:hAnsi="ＭＳ ゴシック"/>
                <w:color w:val="000000" w:themeColor="text1"/>
                <w:sz w:val="28"/>
                <w:szCs w:val="28"/>
              </w:rPr>
            </w:pPr>
            <w:r w:rsidRPr="003F7A25">
              <w:rPr>
                <w:rFonts w:ascii="ＭＳ ゴシック" w:eastAsia="ＭＳ ゴシック" w:hAnsi="ＭＳ ゴシック" w:hint="eastAsia"/>
                <w:color w:val="000000" w:themeColor="text1"/>
                <w:sz w:val="28"/>
                <w:szCs w:val="28"/>
              </w:rPr>
              <w:t>◆「なまえつけてよ」で学習する予定の新出漢字を</w:t>
            </w:r>
            <w:r w:rsidR="004E7F53" w:rsidRPr="003F7A25">
              <w:rPr>
                <w:rFonts w:ascii="ＭＳ ゴシック" w:eastAsia="ＭＳ ゴシック" w:hAnsi="ＭＳ ゴシック" w:hint="eastAsia"/>
                <w:color w:val="000000" w:themeColor="text1"/>
                <w:sz w:val="28"/>
                <w:szCs w:val="28"/>
              </w:rPr>
              <w:t>取組シート</w:t>
            </w:r>
            <w:r w:rsidRPr="003F7A25">
              <w:rPr>
                <w:rFonts w:ascii="ＭＳ ゴシック" w:eastAsia="ＭＳ ゴシック" w:hAnsi="ＭＳ ゴシック" w:hint="eastAsia"/>
                <w:color w:val="000000" w:themeColor="text1"/>
                <w:sz w:val="28"/>
                <w:szCs w:val="28"/>
              </w:rPr>
              <w:t>に練習します。（読み方や</w:t>
            </w:r>
            <w:r w:rsidR="001560B5" w:rsidRPr="003F7A25">
              <w:rPr>
                <w:rFonts w:ascii="ＭＳ ゴシック" w:eastAsia="ＭＳ ゴシック" w:hAnsi="ＭＳ ゴシック" w:hint="eastAsia"/>
                <w:color w:val="000000" w:themeColor="text1"/>
                <w:sz w:val="28"/>
                <w:szCs w:val="28"/>
              </w:rPr>
              <w:t>筆順</w:t>
            </w:r>
            <w:r w:rsidRPr="003F7A25">
              <w:rPr>
                <w:rFonts w:ascii="ＭＳ ゴシック" w:eastAsia="ＭＳ ゴシック" w:hAnsi="ＭＳ ゴシック" w:hint="eastAsia"/>
                <w:color w:val="000000" w:themeColor="text1"/>
                <w:sz w:val="28"/>
                <w:szCs w:val="28"/>
              </w:rPr>
              <w:t>などは、</w:t>
            </w:r>
            <w:r w:rsidR="00175CE3" w:rsidRPr="003F7A25">
              <w:rPr>
                <w:rFonts w:ascii="ＭＳ ゴシック" w:eastAsia="ＭＳ ゴシック" w:hAnsi="ＭＳ ゴシック"/>
                <w:color w:val="000000" w:themeColor="text1"/>
                <w:sz w:val="28"/>
                <w:szCs w:val="28"/>
              </w:rPr>
              <w:t>285</w:t>
            </w:r>
            <w:r w:rsidR="005D0A34">
              <w:rPr>
                <w:rFonts w:ascii="ＭＳ ゴシック" w:eastAsia="ＭＳ ゴシック" w:hAnsi="ＭＳ ゴシック" w:hint="eastAsia"/>
                <w:color w:val="000000" w:themeColor="text1"/>
                <w:sz w:val="28"/>
                <w:szCs w:val="28"/>
              </w:rPr>
              <w:t>ページ</w:t>
            </w:r>
            <w:r w:rsidR="001560B5" w:rsidRPr="003F7A25">
              <w:rPr>
                <w:rFonts w:ascii="ＭＳ ゴシック" w:eastAsia="ＭＳ ゴシック" w:hAnsi="ＭＳ ゴシック" w:hint="eastAsia"/>
                <w:color w:val="000000" w:themeColor="text1"/>
                <w:sz w:val="28"/>
                <w:szCs w:val="28"/>
              </w:rPr>
              <w:t>に掲載されています。</w:t>
            </w:r>
            <w:r w:rsidRPr="003F7A25">
              <w:rPr>
                <w:rFonts w:ascii="ＭＳ ゴシック" w:eastAsia="ＭＳ ゴシック" w:hAnsi="ＭＳ ゴシック" w:hint="eastAsia"/>
                <w:color w:val="000000" w:themeColor="text1"/>
                <w:sz w:val="28"/>
                <w:szCs w:val="28"/>
              </w:rPr>
              <w:t>）</w:t>
            </w:r>
          </w:p>
          <w:p w14:paraId="4CF0CE2C" w14:textId="7F11BB9E" w:rsidR="00017A76" w:rsidRPr="0022083E" w:rsidRDefault="00017A76" w:rsidP="00017A76">
            <w:pPr>
              <w:spacing w:line="0" w:lineRule="atLeast"/>
              <w:ind w:left="480" w:hangingChars="200" w:hanging="480"/>
              <w:rPr>
                <w:rFonts w:ascii="ＭＳ ゴシック" w:eastAsia="ＭＳ ゴシック" w:hAnsi="ＭＳ ゴシック"/>
                <w:color w:val="000000" w:themeColor="text1"/>
                <w:sz w:val="24"/>
                <w:szCs w:val="24"/>
              </w:rPr>
            </w:pPr>
          </w:p>
        </w:tc>
      </w:tr>
      <w:tr w:rsidR="004858A8" w:rsidRPr="004E0D90" w14:paraId="09524FCB" w14:textId="77777777" w:rsidTr="00DE5C8D">
        <w:tc>
          <w:tcPr>
            <w:tcW w:w="9463" w:type="dxa"/>
          </w:tcPr>
          <w:p w14:paraId="37721818" w14:textId="713F6407" w:rsidR="004858A8" w:rsidRPr="003F7A25" w:rsidRDefault="004858A8" w:rsidP="00017A76">
            <w:pPr>
              <w:spacing w:line="0" w:lineRule="atLeast"/>
              <w:rPr>
                <w:rFonts w:ascii="ＭＳ ゴシック" w:eastAsia="ＭＳ ゴシック" w:hAnsi="ＭＳ ゴシック"/>
                <w:color w:val="000000" w:themeColor="text1"/>
                <w:sz w:val="28"/>
                <w:szCs w:val="28"/>
              </w:rPr>
            </w:pPr>
            <w:r w:rsidRPr="003F7A25">
              <w:rPr>
                <w:rFonts w:ascii="ＭＳ ゴシック" w:eastAsia="ＭＳ ゴシック" w:hAnsi="ＭＳ ゴシック" w:hint="eastAsia"/>
                <w:color w:val="000000" w:themeColor="text1"/>
                <w:sz w:val="28"/>
                <w:szCs w:val="28"/>
              </w:rPr>
              <w:t>＜</w:t>
            </w:r>
            <w:r w:rsidR="007E1347" w:rsidRPr="003F7A25">
              <w:rPr>
                <w:rFonts w:ascii="ＭＳ ゴシック" w:eastAsia="ＭＳ ゴシック" w:hAnsi="ＭＳ ゴシック" w:hint="eastAsia"/>
                <w:color w:val="000000" w:themeColor="text1"/>
                <w:sz w:val="28"/>
                <w:szCs w:val="28"/>
              </w:rPr>
              <w:t>保護者による</w:t>
            </w:r>
            <w:r w:rsidRPr="003F7A25">
              <w:rPr>
                <w:rFonts w:ascii="ＭＳ ゴシック" w:eastAsia="ＭＳ ゴシック" w:hAnsi="ＭＳ ゴシック" w:hint="eastAsia"/>
                <w:color w:val="000000" w:themeColor="text1"/>
                <w:sz w:val="28"/>
                <w:szCs w:val="28"/>
              </w:rPr>
              <w:t>関わり方のポイント＞</w:t>
            </w:r>
          </w:p>
          <w:p w14:paraId="02B00A9A" w14:textId="693C0844" w:rsidR="004858A8" w:rsidRDefault="00A279B7" w:rsidP="00017A76">
            <w:pPr>
              <w:spacing w:line="0" w:lineRule="atLeast"/>
              <w:ind w:left="240" w:hangingChars="100" w:hanging="240"/>
              <w:rPr>
                <w:rFonts w:ascii="ＭＳ 明朝" w:eastAsia="ＭＳ 明朝" w:hAnsi="ＭＳ 明朝"/>
                <w:color w:val="000000" w:themeColor="text1"/>
                <w:sz w:val="24"/>
                <w:szCs w:val="28"/>
              </w:rPr>
            </w:pPr>
            <w:r w:rsidRPr="00017A76">
              <w:rPr>
                <w:rFonts w:ascii="ＭＳ 明朝" w:eastAsia="ＭＳ 明朝" w:hAnsi="ＭＳ 明朝" w:hint="eastAsia"/>
                <w:color w:val="000000" w:themeColor="text1"/>
                <w:sz w:val="24"/>
                <w:szCs w:val="28"/>
              </w:rPr>
              <w:t>・</w:t>
            </w:r>
            <w:r w:rsidR="003500E3" w:rsidRPr="00017A76">
              <w:rPr>
                <w:rFonts w:ascii="ＭＳ 明朝" w:eastAsia="ＭＳ 明朝" w:hAnsi="ＭＳ 明朝" w:hint="eastAsia"/>
                <w:color w:val="000000" w:themeColor="text1"/>
                <w:sz w:val="24"/>
                <w:szCs w:val="28"/>
              </w:rPr>
              <w:t>音読では、会話文がどの登場人物の言葉なのかを意識することが大切です。お子さん</w:t>
            </w:r>
            <w:r w:rsidR="008C26F2" w:rsidRPr="00017A76">
              <w:rPr>
                <w:rFonts w:ascii="ＭＳ 明朝" w:eastAsia="ＭＳ 明朝" w:hAnsi="ＭＳ 明朝" w:hint="eastAsia"/>
                <w:color w:val="000000" w:themeColor="text1"/>
                <w:sz w:val="24"/>
                <w:szCs w:val="28"/>
              </w:rPr>
              <w:t>の音読を聞いてあげる時、</w:t>
            </w:r>
            <w:r w:rsidR="003500E3" w:rsidRPr="00017A76">
              <w:rPr>
                <w:rFonts w:ascii="ＭＳ 明朝" w:eastAsia="ＭＳ 明朝" w:hAnsi="ＭＳ 明朝" w:hint="eastAsia"/>
                <w:color w:val="000000" w:themeColor="text1"/>
                <w:sz w:val="24"/>
                <w:szCs w:val="28"/>
              </w:rPr>
              <w:t>「今</w:t>
            </w:r>
            <w:r w:rsidR="00426CFE" w:rsidRPr="00017A76">
              <w:rPr>
                <w:rFonts w:ascii="ＭＳ 明朝" w:eastAsia="ＭＳ 明朝" w:hAnsi="ＭＳ 明朝" w:hint="eastAsia"/>
                <w:color w:val="000000" w:themeColor="text1"/>
                <w:sz w:val="24"/>
                <w:szCs w:val="28"/>
              </w:rPr>
              <w:t>読んだところは</w:t>
            </w:r>
            <w:r w:rsidR="003500E3" w:rsidRPr="00017A76">
              <w:rPr>
                <w:rFonts w:ascii="ＭＳ 明朝" w:eastAsia="ＭＳ 明朝" w:hAnsi="ＭＳ 明朝" w:hint="eastAsia"/>
                <w:color w:val="000000" w:themeColor="text1"/>
                <w:sz w:val="24"/>
                <w:szCs w:val="28"/>
              </w:rPr>
              <w:t>、だれの言葉かな。」などと尋ねるのもよいでしょう。</w:t>
            </w:r>
          </w:p>
          <w:p w14:paraId="49815272" w14:textId="77777777" w:rsidR="00017A76" w:rsidRPr="00017A76" w:rsidRDefault="00017A76" w:rsidP="00017A76">
            <w:pPr>
              <w:spacing w:line="0" w:lineRule="atLeast"/>
              <w:ind w:left="160" w:hangingChars="100" w:hanging="160"/>
              <w:rPr>
                <w:rFonts w:ascii="ＭＳ 明朝" w:eastAsia="ＭＳ 明朝" w:hAnsi="ＭＳ 明朝"/>
                <w:color w:val="000000" w:themeColor="text1"/>
                <w:sz w:val="16"/>
                <w:szCs w:val="28"/>
              </w:rPr>
            </w:pPr>
          </w:p>
          <w:p w14:paraId="2C5519E8" w14:textId="661A7747" w:rsidR="00586BE6" w:rsidRDefault="00A279B7" w:rsidP="00017A76">
            <w:pPr>
              <w:spacing w:line="0" w:lineRule="atLeast"/>
              <w:ind w:left="240" w:hangingChars="100" w:hanging="240"/>
              <w:rPr>
                <w:rFonts w:ascii="ＭＳ 明朝" w:eastAsia="ＭＳ 明朝" w:hAnsi="ＭＳ 明朝"/>
                <w:color w:val="000000" w:themeColor="text1"/>
                <w:sz w:val="24"/>
                <w:szCs w:val="28"/>
              </w:rPr>
            </w:pPr>
            <w:r w:rsidRPr="00017A76">
              <w:rPr>
                <w:rFonts w:ascii="ＭＳ 明朝" w:eastAsia="ＭＳ 明朝" w:hAnsi="ＭＳ 明朝" w:hint="eastAsia"/>
                <w:color w:val="000000" w:themeColor="text1"/>
                <w:sz w:val="24"/>
                <w:szCs w:val="28"/>
              </w:rPr>
              <w:t>・</w:t>
            </w:r>
            <w:r w:rsidR="003500E3" w:rsidRPr="00017A76">
              <w:rPr>
                <w:rFonts w:ascii="ＭＳ 明朝" w:eastAsia="ＭＳ 明朝" w:hAnsi="ＭＳ 明朝" w:hint="eastAsia"/>
                <w:color w:val="000000" w:themeColor="text1"/>
                <w:sz w:val="24"/>
                <w:szCs w:val="28"/>
              </w:rPr>
              <w:t>上手く取組シートにまとめられないときは、「まず『春花』に注目してみようか。」などとお子さんへアドバイスしてあげてください。</w:t>
            </w:r>
          </w:p>
          <w:p w14:paraId="474CA436" w14:textId="77777777" w:rsidR="00017A76" w:rsidRPr="00017A76" w:rsidRDefault="00017A76" w:rsidP="00017A76">
            <w:pPr>
              <w:spacing w:line="0" w:lineRule="atLeast"/>
              <w:ind w:left="160" w:hangingChars="100" w:hanging="160"/>
              <w:rPr>
                <w:rFonts w:ascii="ＭＳ 明朝" w:eastAsia="ＭＳ 明朝" w:hAnsi="ＭＳ 明朝"/>
                <w:color w:val="000000" w:themeColor="text1"/>
                <w:sz w:val="16"/>
                <w:szCs w:val="28"/>
              </w:rPr>
            </w:pPr>
          </w:p>
          <w:p w14:paraId="7BC05F9E" w14:textId="77777777" w:rsidR="005B0D43" w:rsidRDefault="005B0D43" w:rsidP="00017A76">
            <w:pPr>
              <w:spacing w:line="0" w:lineRule="atLeast"/>
              <w:ind w:left="240" w:hangingChars="100" w:hanging="240"/>
              <w:rPr>
                <w:rFonts w:ascii="ＭＳ 明朝" w:eastAsia="ＭＳ 明朝" w:hAnsi="ＭＳ 明朝"/>
                <w:color w:val="000000" w:themeColor="text1"/>
                <w:sz w:val="24"/>
                <w:szCs w:val="28"/>
              </w:rPr>
            </w:pPr>
            <w:r w:rsidRPr="00017A76">
              <w:rPr>
                <w:rFonts w:ascii="ＭＳ 明朝" w:eastAsia="ＭＳ 明朝" w:hAnsi="ＭＳ 明朝" w:hint="eastAsia"/>
                <w:color w:val="000000" w:themeColor="text1"/>
                <w:sz w:val="24"/>
                <w:szCs w:val="28"/>
              </w:rPr>
              <w:t>・お子さんが学習した内容を後から確認する場合、③や④の内容について書かれている内容を見て、文章をもとに自分なりに考えたことが書いてあるかを確かめてあげてください。</w:t>
            </w:r>
          </w:p>
          <w:p w14:paraId="2F130FCF" w14:textId="624492CB" w:rsidR="00017A76" w:rsidRPr="004E0D90" w:rsidRDefault="00017A76" w:rsidP="00017A76">
            <w:pPr>
              <w:spacing w:line="0" w:lineRule="atLeast"/>
              <w:ind w:left="240" w:hangingChars="100" w:hanging="240"/>
              <w:rPr>
                <w:rFonts w:ascii="ＭＳ ゴシック" w:eastAsia="ＭＳ ゴシック" w:hAnsi="ＭＳ ゴシック"/>
                <w:color w:val="000000" w:themeColor="text1"/>
                <w:sz w:val="24"/>
                <w:szCs w:val="24"/>
              </w:rPr>
            </w:pPr>
          </w:p>
        </w:tc>
      </w:tr>
    </w:tbl>
    <w:p w14:paraId="6EFA5835" w14:textId="77777777" w:rsidR="00BD23B2" w:rsidRDefault="00BD23B2" w:rsidP="00017A76">
      <w:pPr>
        <w:spacing w:line="0" w:lineRule="atLeast"/>
        <w:ind w:firstLineChars="100" w:firstLine="280"/>
        <w:rPr>
          <w:rFonts w:ascii="ＤＦ特太ゴシック体" w:eastAsia="ＤＦ特太ゴシック体" w:hAnsi="ＤＦ特太ゴシック体"/>
          <w:sz w:val="28"/>
          <w:szCs w:val="28"/>
        </w:rPr>
      </w:pPr>
    </w:p>
    <w:p w14:paraId="60BEFB2D" w14:textId="205EC6B9" w:rsidR="00017A76" w:rsidRDefault="00017A76" w:rsidP="00017A76">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017A76" w14:paraId="0EAE9A44" w14:textId="77777777" w:rsidTr="00017A76">
        <w:tc>
          <w:tcPr>
            <w:tcW w:w="9463" w:type="dxa"/>
            <w:tcBorders>
              <w:top w:val="single" w:sz="4" w:space="0" w:color="auto"/>
              <w:left w:val="single" w:sz="4" w:space="0" w:color="auto"/>
              <w:bottom w:val="single" w:sz="4" w:space="0" w:color="auto"/>
              <w:right w:val="single" w:sz="4" w:space="0" w:color="auto"/>
            </w:tcBorders>
          </w:tcPr>
          <w:p w14:paraId="19B6DD4B" w14:textId="29219DB9" w:rsidR="00017A76" w:rsidRDefault="00017A76" w:rsidP="00017A76">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＜学習内容＞</w:t>
            </w:r>
          </w:p>
          <w:p w14:paraId="09AC7A7B" w14:textId="77777777" w:rsidR="007A1833" w:rsidRPr="007A1833" w:rsidRDefault="007A1833" w:rsidP="00017A76">
            <w:pPr>
              <w:spacing w:line="0" w:lineRule="atLeast"/>
              <w:rPr>
                <w:rFonts w:ascii="ＭＳ ゴシック" w:eastAsia="ＭＳ ゴシック" w:hAnsi="ＭＳ ゴシック"/>
                <w:color w:val="000000" w:themeColor="text1"/>
                <w:spacing w:val="-2"/>
                <w:sz w:val="12"/>
                <w:szCs w:val="28"/>
              </w:rPr>
            </w:pPr>
          </w:p>
          <w:p w14:paraId="175447F6" w14:textId="2A985834" w:rsidR="00017A76" w:rsidRDefault="00017A76" w:rsidP="00017A76">
            <w:pPr>
              <w:spacing w:line="0" w:lineRule="atLeast"/>
              <w:ind w:left="240" w:hanging="240"/>
              <w:rPr>
                <w:rFonts w:ascii="ＭＳ ゴシック" w:eastAsia="ＭＳ ゴシック" w:hAnsi="ＭＳ ゴシック" w:cs="Times New Roman (本文のフォント - コンプレ"/>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Pr>
                <w:rFonts w:ascii="ＭＳ ゴシック" w:eastAsia="ＭＳ ゴシック" w:hAnsi="ＭＳ ゴシック" w:cs="Times New Roman (本文のフォント - コンプレ" w:hint="eastAsia"/>
                <w:color w:val="000000" w:themeColor="text1"/>
                <w:spacing w:val="-2"/>
                <w:sz w:val="28"/>
                <w:szCs w:val="28"/>
              </w:rPr>
              <w:t>「わたしたちの国土」をもとに、地図帳も活用しながら、日本の様子について、次のことを</w:t>
            </w:r>
            <w:r>
              <w:rPr>
                <w:rFonts w:ascii="ＭＳ ゴシック" w:eastAsia="ＭＳ ゴシック" w:hAnsi="ＭＳ ゴシック" w:hint="eastAsia"/>
                <w:color w:val="000000" w:themeColor="text1"/>
                <w:spacing w:val="-2"/>
                <w:sz w:val="28"/>
                <w:szCs w:val="28"/>
              </w:rPr>
              <w:t>取組シートやノートに</w:t>
            </w:r>
            <w:r>
              <w:rPr>
                <w:rFonts w:ascii="ＭＳ ゴシック" w:eastAsia="ＭＳ ゴシック" w:hAnsi="ＭＳ ゴシック" w:cs="Times New Roman (本文のフォント - コンプレ" w:hint="eastAsia"/>
                <w:color w:val="000000" w:themeColor="text1"/>
                <w:spacing w:val="-2"/>
                <w:sz w:val="28"/>
                <w:szCs w:val="28"/>
              </w:rPr>
              <w:t>まとめよう。</w:t>
            </w:r>
          </w:p>
          <w:p w14:paraId="317C8DBF" w14:textId="77777777" w:rsidR="00017A76" w:rsidRPr="00017A76" w:rsidRDefault="00017A76" w:rsidP="00017A76">
            <w:pPr>
              <w:spacing w:line="0" w:lineRule="atLeast"/>
              <w:ind w:left="240" w:hanging="240"/>
              <w:rPr>
                <w:rFonts w:ascii="ＭＳ ゴシック" w:eastAsia="ＭＳ ゴシック" w:hAnsi="ＭＳ ゴシック" w:cs="Times New Roman (本文のフォント - コンプレ"/>
                <w:color w:val="000000" w:themeColor="text1"/>
                <w:spacing w:val="-2"/>
                <w:sz w:val="12"/>
                <w:szCs w:val="28"/>
              </w:rPr>
            </w:pPr>
          </w:p>
          <w:p w14:paraId="1759674F" w14:textId="73DA757F" w:rsidR="00017A76" w:rsidRDefault="00017A76" w:rsidP="005D0A34">
            <w:pPr>
              <w:spacing w:line="0" w:lineRule="atLeast"/>
              <w:ind w:left="800" w:hanging="52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(1) 教科書12</w:t>
            </w:r>
            <w:r w:rsidR="005D0A34">
              <w:rPr>
                <w:rFonts w:ascii="ＭＳ 明朝" w:eastAsia="ＭＳ 明朝" w:hAnsi="ＭＳ 明朝" w:cs="Times New Roman (本文のフォント - コンプレ" w:hint="eastAsia"/>
                <w:color w:val="000000" w:themeColor="text1"/>
                <w:spacing w:val="-2"/>
                <w:sz w:val="28"/>
                <w:szCs w:val="28"/>
              </w:rPr>
              <w:t>～</w:t>
            </w:r>
            <w:r>
              <w:rPr>
                <w:rFonts w:ascii="ＭＳ 明朝" w:eastAsia="ＭＳ 明朝" w:hAnsi="ＭＳ 明朝" w:cs="Times New Roman (本文のフォント - コンプレ" w:hint="eastAsia"/>
                <w:color w:val="000000" w:themeColor="text1"/>
                <w:spacing w:val="-2"/>
                <w:sz w:val="28"/>
                <w:szCs w:val="28"/>
              </w:rPr>
              <w:t>13</w:t>
            </w:r>
            <w:r w:rsidR="005D0A34">
              <w:rPr>
                <w:rFonts w:ascii="ＭＳ 明朝" w:eastAsia="ＭＳ 明朝" w:hAnsi="ＭＳ 明朝" w:cs="Times New Roman (本文のフォント - コンプレ" w:hint="eastAsia"/>
                <w:color w:val="000000" w:themeColor="text1"/>
                <w:spacing w:val="-2"/>
                <w:sz w:val="28"/>
                <w:szCs w:val="28"/>
              </w:rPr>
              <w:t>ページ</w:t>
            </w:r>
            <w:r>
              <w:rPr>
                <w:rFonts w:ascii="ＭＳ 明朝" w:eastAsia="ＭＳ 明朝" w:hAnsi="ＭＳ 明朝" w:cs="Times New Roman (本文のフォント - コンプレ" w:hint="eastAsia"/>
                <w:color w:val="000000" w:themeColor="text1"/>
                <w:spacing w:val="-2"/>
                <w:sz w:val="28"/>
                <w:szCs w:val="28"/>
              </w:rPr>
              <w:t>を読んで、次のことをまとめよう。</w:t>
            </w:r>
          </w:p>
          <w:p w14:paraId="27A36A3F" w14:textId="77777777" w:rsidR="00017A76" w:rsidRPr="00A90B51" w:rsidRDefault="00017A76" w:rsidP="00017A76">
            <w:pPr>
              <w:spacing w:line="0" w:lineRule="atLeast"/>
              <w:ind w:left="800" w:hanging="520"/>
              <w:rPr>
                <w:rFonts w:ascii="ＭＳ 明朝" w:eastAsia="ＭＳ 明朝" w:hAnsi="ＭＳ 明朝" w:cs="Times New Roman (本文のフォント - コンプレ"/>
                <w:color w:val="000000" w:themeColor="text1"/>
                <w:spacing w:val="-2"/>
                <w:sz w:val="4"/>
                <w:szCs w:val="28"/>
              </w:rPr>
            </w:pPr>
          </w:p>
          <w:p w14:paraId="5BDD0B5A" w14:textId="71A26C25" w:rsidR="00017A76"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①日本の国土を</w:t>
            </w:r>
            <w:r w:rsidR="00A90B51">
              <w:rPr>
                <w:rFonts w:ascii="ＭＳ 明朝" w:eastAsia="ＭＳ 明朝" w:hAnsi="ＭＳ 明朝" w:cs="Times New Roman (本文のフォント - コンプレ"/>
                <w:color w:val="000000" w:themeColor="text1"/>
                <w:spacing w:val="-2"/>
                <w:sz w:val="28"/>
                <w:szCs w:val="28"/>
              </w:rPr>
              <w:ruby>
                <w:rubyPr>
                  <w:rubyAlign w:val="distributeSpace"/>
                  <w:hps w:val="14"/>
                  <w:hpsRaise w:val="26"/>
                  <w:hpsBaseText w:val="28"/>
                  <w:lid w:val="ja-JP"/>
                </w:rubyPr>
                <w:rt>
                  <w:r w:rsidR="00A90B51" w:rsidRPr="00A90B51">
                    <w:rPr>
                      <w:rFonts w:ascii="ＭＳ 明朝" w:eastAsia="ＭＳ 明朝" w:hAnsi="ＭＳ 明朝" w:cs="Times New Roman (本文のフォント - コンプレ"/>
                      <w:color w:val="000000" w:themeColor="text1"/>
                      <w:spacing w:val="-2"/>
                      <w:sz w:val="14"/>
                      <w:szCs w:val="28"/>
                    </w:rPr>
                    <w:t>こうせい</w:t>
                  </w:r>
                </w:rt>
                <w:rubyBase>
                  <w:r w:rsidR="00A90B51">
                    <w:rPr>
                      <w:rFonts w:ascii="ＭＳ 明朝" w:eastAsia="ＭＳ 明朝" w:hAnsi="ＭＳ 明朝" w:cs="Times New Roman (本文のフォント - コンプレ"/>
                      <w:color w:val="000000" w:themeColor="text1"/>
                      <w:spacing w:val="-2"/>
                      <w:sz w:val="28"/>
                      <w:szCs w:val="28"/>
                    </w:rPr>
                    <w:t>構成</w:t>
                  </w:r>
                </w:rubyBase>
              </w:ruby>
            </w:r>
            <w:r>
              <w:rPr>
                <w:rFonts w:ascii="ＭＳ 明朝" w:eastAsia="ＭＳ 明朝" w:hAnsi="ＭＳ 明朝" w:cs="Times New Roman (本文のフォント - コンプレ" w:hint="eastAsia"/>
                <w:color w:val="000000" w:themeColor="text1"/>
                <w:spacing w:val="-2"/>
                <w:sz w:val="28"/>
                <w:szCs w:val="28"/>
              </w:rPr>
              <w:t>する主な島々にはどのような島がありますか。</w:t>
            </w:r>
          </w:p>
          <w:p w14:paraId="1FE3F091" w14:textId="77777777" w:rsidR="00017A76" w:rsidRPr="00A90B51"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12"/>
                <w:szCs w:val="28"/>
              </w:rPr>
            </w:pPr>
          </w:p>
          <w:p w14:paraId="4A096ABD" w14:textId="0690BAB4" w:rsidR="00017A76"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②日本のまわりには、どのような国がありますか。また、それらの国は東京からどのくらいのきょりにありますか。</w:t>
            </w:r>
          </w:p>
          <w:p w14:paraId="79573E90" w14:textId="77777777" w:rsidR="00017A76" w:rsidRPr="00A90B51"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12"/>
                <w:szCs w:val="28"/>
              </w:rPr>
            </w:pPr>
          </w:p>
          <w:p w14:paraId="6650B5D7" w14:textId="23081CD7" w:rsidR="00017A76"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③日本のまわりの海の名しょうを調べよう。</w:t>
            </w:r>
          </w:p>
          <w:p w14:paraId="094727C5" w14:textId="77777777" w:rsidR="00017A76" w:rsidRPr="00A90B51"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12"/>
                <w:szCs w:val="28"/>
              </w:rPr>
            </w:pPr>
          </w:p>
          <w:p w14:paraId="415CE980" w14:textId="45B99FE5" w:rsidR="00017A76"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④国土の東西南北のはしの島の名しょうをそれぞれ何といいますか。</w:t>
            </w:r>
          </w:p>
          <w:p w14:paraId="7D37E662" w14:textId="77777777" w:rsidR="00A90B51" w:rsidRPr="00A90B51" w:rsidRDefault="00A90B51" w:rsidP="00017A76">
            <w:pPr>
              <w:spacing w:line="0" w:lineRule="atLeast"/>
              <w:ind w:left="1080" w:hanging="280"/>
              <w:rPr>
                <w:rFonts w:ascii="ＭＳ 明朝" w:eastAsia="ＭＳ 明朝" w:hAnsi="ＭＳ 明朝" w:cs="Times New Roman (本文のフォント - コンプレ"/>
                <w:color w:val="000000" w:themeColor="text1"/>
                <w:spacing w:val="-2"/>
                <w:sz w:val="8"/>
                <w:szCs w:val="28"/>
              </w:rPr>
            </w:pPr>
          </w:p>
          <w:p w14:paraId="247698A9" w14:textId="77777777" w:rsidR="00017A76" w:rsidRDefault="00017A76" w:rsidP="00017A76">
            <w:pPr>
              <w:spacing w:line="0" w:lineRule="atLeast"/>
              <w:ind w:left="1080" w:hanging="28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※東西南北のはしはどんな特色をもっているか、地図や写真などを見</w:t>
            </w:r>
            <w:r>
              <w:rPr>
                <w:rFonts w:ascii="ＭＳ 明朝" w:eastAsia="ＭＳ 明朝" w:hAnsi="ＭＳ 明朝" w:hint="eastAsia"/>
                <w:color w:val="000000" w:themeColor="text1"/>
                <w:spacing w:val="-2"/>
                <w:sz w:val="28"/>
                <w:szCs w:val="28"/>
              </w:rPr>
              <w:t>て考えてみましょう。</w:t>
            </w:r>
          </w:p>
          <w:p w14:paraId="74CB57F8" w14:textId="77777777" w:rsidR="00017A76" w:rsidRDefault="00017A76" w:rsidP="00017A76">
            <w:pPr>
              <w:spacing w:line="0" w:lineRule="atLeast"/>
              <w:ind w:left="800" w:hanging="520"/>
              <w:rPr>
                <w:rFonts w:ascii="ＭＳ ゴシック" w:eastAsia="ＭＳ ゴシック" w:hAnsi="ＭＳ ゴシック" w:cs="Times New Roman (本文のフォント - コンプレ"/>
                <w:color w:val="000000" w:themeColor="text1"/>
                <w:spacing w:val="-2"/>
                <w:sz w:val="28"/>
                <w:szCs w:val="28"/>
              </w:rPr>
            </w:pPr>
          </w:p>
          <w:p w14:paraId="37FAB75C" w14:textId="20115947" w:rsidR="00017A76" w:rsidRDefault="00017A76" w:rsidP="00017A76">
            <w:pPr>
              <w:spacing w:line="0" w:lineRule="atLeast"/>
              <w:ind w:left="800" w:hanging="520"/>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(2) 教科書14～15</w:t>
            </w:r>
            <w:r w:rsidR="005D0A34">
              <w:rPr>
                <w:rFonts w:ascii="ＭＳ 明朝" w:eastAsia="ＭＳ 明朝" w:hAnsi="ＭＳ 明朝" w:cs="Times New Roman (本文のフォント - コンプレ" w:hint="eastAsia"/>
                <w:color w:val="000000" w:themeColor="text1"/>
                <w:spacing w:val="-2"/>
                <w:sz w:val="28"/>
                <w:szCs w:val="28"/>
              </w:rPr>
              <w:t>ページ</w:t>
            </w:r>
            <w:r>
              <w:rPr>
                <w:rFonts w:ascii="ＭＳ 明朝" w:eastAsia="ＭＳ 明朝" w:hAnsi="ＭＳ 明朝" w:cs="Times New Roman (本文のフォント - コンプレ" w:hint="eastAsia"/>
                <w:color w:val="000000" w:themeColor="text1"/>
                <w:spacing w:val="-2"/>
                <w:sz w:val="28"/>
                <w:szCs w:val="28"/>
              </w:rPr>
              <w:t>を読んで、次のことをまとめよう。</w:t>
            </w:r>
          </w:p>
          <w:p w14:paraId="28591E6A" w14:textId="0FBD7DAA" w:rsidR="00017A76" w:rsidRDefault="00017A76" w:rsidP="00017A76">
            <w:pPr>
              <w:spacing w:line="0" w:lineRule="atLeast"/>
              <w:ind w:left="1010" w:hanging="210"/>
              <w:rPr>
                <w:rFonts w:ascii="ＭＳ ゴシック" w:eastAsia="ＭＳ ゴシック" w:hAnsi="ＭＳ ゴシック" w:cs="Times New Roman (本文のフォント - コンプレ"/>
                <w:color w:val="000000" w:themeColor="text1"/>
                <w:spacing w:val="-2"/>
                <w:sz w:val="28"/>
                <w:szCs w:val="28"/>
              </w:rPr>
            </w:pPr>
            <w:r>
              <w:rPr>
                <w:rFonts w:hint="eastAsia"/>
                <w:noProof/>
              </w:rPr>
              <mc:AlternateContent>
                <mc:Choice Requires="wps">
                  <w:drawing>
                    <wp:anchor distT="0" distB="0" distL="114300" distR="114300" simplePos="0" relativeHeight="251662336" behindDoc="0" locked="0" layoutInCell="1" allowOverlap="1" wp14:anchorId="1DFDFFDF" wp14:editId="76F7D5A0">
                      <wp:simplePos x="0" y="0"/>
                      <wp:positionH relativeFrom="column">
                        <wp:posOffset>4699635</wp:posOffset>
                      </wp:positionH>
                      <wp:positionV relativeFrom="paragraph">
                        <wp:posOffset>320675</wp:posOffset>
                      </wp:positionV>
                      <wp:extent cx="418465" cy="172085"/>
                      <wp:effectExtent l="0" t="0" r="19685" b="18415"/>
                      <wp:wrapNone/>
                      <wp:docPr id="2" name="正方形/長方形 2"/>
                      <wp:cNvGraphicFramePr/>
                      <a:graphic xmlns:a="http://schemas.openxmlformats.org/drawingml/2006/main">
                        <a:graphicData uri="http://schemas.microsoft.com/office/word/2010/wordprocessingShape">
                          <wps:wsp>
                            <wps:cNvSpPr/>
                            <wps:spPr>
                              <a:xfrm>
                                <a:off x="0" y="0"/>
                                <a:ext cx="418465" cy="172085"/>
                              </a:xfrm>
                              <a:prstGeom prst="rect">
                                <a:avLst/>
                              </a:prstGeom>
                              <a:noFill/>
                              <a:ln>
                                <a:solidFill>
                                  <a:srgbClr val="0099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F85B51" id="正方形/長方形 2" o:spid="_x0000_s1026" style="position:absolute;left:0;text-align:left;margin-left:370.05pt;margin-top:25.25pt;width:32.95pt;height:1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" filled="f" strokecolor="#099" strokeweight="1pt"/>
                  </w:pict>
                </mc:Fallback>
              </mc:AlternateContent>
            </w:r>
            <w:r>
              <w:rPr>
                <w:rFonts w:ascii="ＭＳ 明朝" w:eastAsia="ＭＳ 明朝" w:hAnsi="ＭＳ 明朝" w:cs="Times New Roman (本文のフォント - コンプレ" w:hint="eastAsia"/>
                <w:color w:val="000000" w:themeColor="text1"/>
                <w:spacing w:val="-2"/>
                <w:sz w:val="28"/>
                <w:szCs w:val="28"/>
              </w:rPr>
              <w:t>①日本の</w:t>
            </w:r>
            <w:r>
              <w:rPr>
                <w:rFonts w:ascii="ＭＳ 明朝" w:eastAsia="ＭＳ 明朝" w:hAnsi="ＭＳ 明朝" w:cs="Times New Roman (本文のフォント - コンプレ"/>
                <w:color w:val="000000" w:themeColor="text1"/>
                <w:spacing w:val="-2"/>
                <w:sz w:val="28"/>
                <w:szCs w:val="28"/>
              </w:rPr>
              <w:ruby>
                <w:rubyPr>
                  <w:rubyAlign w:val="distributeSpace"/>
                  <w:hps w:val="12"/>
                  <w:hpsRaise w:val="26"/>
                  <w:hpsBaseText w:val="28"/>
                  <w:lid w:val="ja-JP"/>
                </w:rubyPr>
                <w:rt>
                  <w:r w:rsidR="00017A76">
                    <w:rPr>
                      <w:rFonts w:ascii="ＭＳ 明朝" w:eastAsia="ＭＳ 明朝" w:hAnsi="ＭＳ 明朝" w:cs="Times New Roman (本文のフォント - コンプレ" w:hint="eastAsia"/>
                      <w:color w:val="000000" w:themeColor="text1"/>
                      <w:sz w:val="12"/>
                      <w:szCs w:val="12"/>
                    </w:rPr>
                    <w:t>りょうど</w:t>
                  </w:r>
                </w:rt>
                <w:rubyBase>
                  <w:r w:rsidR="00017A76">
                    <w:rPr>
                      <w:rFonts w:ascii="ＭＳ 明朝" w:eastAsia="ＭＳ 明朝" w:hAnsi="ＭＳ 明朝" w:cs="Times New Roman (本文のフォント - コンプレ" w:hint="eastAsia"/>
                      <w:color w:val="000000" w:themeColor="text1"/>
                      <w:spacing w:val="-2"/>
                      <w:sz w:val="28"/>
                      <w:szCs w:val="28"/>
                    </w:rPr>
                    <w:t>領土</w:t>
                  </w:r>
                </w:rubyBase>
              </w:ruby>
            </w:r>
            <w:r>
              <w:rPr>
                <w:rFonts w:ascii="ＭＳ 明朝" w:eastAsia="ＭＳ 明朝" w:hAnsi="ＭＳ 明朝" w:cs="Times New Roman (本文のフォント - コンプレ" w:hint="eastAsia"/>
                <w:color w:val="000000" w:themeColor="text1"/>
                <w:spacing w:val="-2"/>
                <w:sz w:val="28"/>
                <w:szCs w:val="28"/>
              </w:rPr>
              <w:t>のはんいと領土をめぐる問題について調べ、</w:t>
            </w:r>
            <w:r>
              <w:rPr>
                <w:rFonts w:ascii="ＭＳ 明朝" w:eastAsia="ＭＳ 明朝" w:hAnsi="ＭＳ 明朝" w:hint="eastAsia"/>
                <w:color w:val="000000" w:themeColor="text1"/>
                <w:spacing w:val="-2"/>
                <w:sz w:val="28"/>
                <w:szCs w:val="28"/>
              </w:rPr>
              <w:t>まとめよう</w:t>
            </w:r>
            <w:r>
              <w:rPr>
                <w:rFonts w:ascii="ＭＳ 明朝" w:eastAsia="ＭＳ 明朝" w:hAnsi="ＭＳ 明朝" w:cs="Times New Roman (本文のフォント - コンプレ" w:hint="eastAsia"/>
                <w:color w:val="000000" w:themeColor="text1"/>
                <w:spacing w:val="-2"/>
                <w:sz w:val="28"/>
                <w:szCs w:val="28"/>
              </w:rPr>
              <w:t>。また、教科書15</w:t>
            </w:r>
            <w:r w:rsidR="00A90B51">
              <w:rPr>
                <w:rFonts w:ascii="ＭＳ 明朝" w:eastAsia="ＭＳ 明朝" w:hAnsi="ＭＳ 明朝" w:cs="Times New Roman (本文のフォント - コンプレ" w:hint="eastAsia"/>
                <w:color w:val="000000" w:themeColor="text1"/>
                <w:spacing w:val="-2"/>
                <w:sz w:val="28"/>
                <w:szCs w:val="28"/>
              </w:rPr>
              <w:t>ページ</w:t>
            </w:r>
            <w:r>
              <w:rPr>
                <w:rFonts w:ascii="ＭＳ 明朝" w:eastAsia="ＭＳ 明朝" w:hAnsi="ＭＳ 明朝" w:cs="Times New Roman (本文のフォント - コンプレ" w:hint="eastAsia"/>
                <w:color w:val="000000" w:themeColor="text1"/>
                <w:spacing w:val="-2"/>
                <w:sz w:val="28"/>
                <w:szCs w:val="28"/>
              </w:rPr>
              <w:t>「まとめる」の表の中の　　　に言葉を入れてみよう。</w:t>
            </w:r>
          </w:p>
          <w:p w14:paraId="7DF081C0" w14:textId="77777777" w:rsidR="00017A76" w:rsidRDefault="00017A76" w:rsidP="00017A76">
            <w:pPr>
              <w:spacing w:line="0" w:lineRule="atLeast"/>
              <w:rPr>
                <w:rFonts w:ascii="ＭＳ ゴシック" w:eastAsia="ＭＳ ゴシック" w:hAnsi="ＭＳ ゴシック" w:cs="Times New Roman (本文のフォント - コンプレ"/>
                <w:color w:val="000000" w:themeColor="text1"/>
                <w:spacing w:val="-2"/>
                <w:sz w:val="28"/>
                <w:szCs w:val="28"/>
              </w:rPr>
            </w:pPr>
          </w:p>
        </w:tc>
      </w:tr>
      <w:tr w:rsidR="00017A76" w14:paraId="1B0A6311" w14:textId="77777777" w:rsidTr="007A1833">
        <w:trPr>
          <w:trHeight w:val="2717"/>
        </w:trPr>
        <w:tc>
          <w:tcPr>
            <w:tcW w:w="9463" w:type="dxa"/>
            <w:tcBorders>
              <w:top w:val="single" w:sz="4" w:space="0" w:color="auto"/>
              <w:left w:val="single" w:sz="4" w:space="0" w:color="auto"/>
              <w:bottom w:val="single" w:sz="4" w:space="0" w:color="auto"/>
              <w:right w:val="single" w:sz="4" w:space="0" w:color="auto"/>
            </w:tcBorders>
          </w:tcPr>
          <w:p w14:paraId="0B4A9F48" w14:textId="77777777" w:rsidR="007A1833" w:rsidRPr="007A1833" w:rsidRDefault="007A1833" w:rsidP="00017A76">
            <w:pPr>
              <w:spacing w:line="0" w:lineRule="atLeast"/>
              <w:rPr>
                <w:rFonts w:ascii="ＭＳ ゴシック" w:eastAsia="ＭＳ ゴシック" w:hAnsi="ＭＳ ゴシック"/>
                <w:color w:val="000000" w:themeColor="text1"/>
                <w:spacing w:val="-2"/>
                <w:sz w:val="14"/>
                <w:szCs w:val="28"/>
              </w:rPr>
            </w:pPr>
          </w:p>
          <w:p w14:paraId="5B60CB63" w14:textId="48CD4CFF" w:rsidR="00017A76" w:rsidRDefault="00017A76" w:rsidP="00017A76">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＜保護者による関わり方のポイント＞</w:t>
            </w:r>
          </w:p>
          <w:p w14:paraId="070FA330" w14:textId="77777777" w:rsidR="007A1833" w:rsidRPr="007A1833" w:rsidRDefault="007A1833" w:rsidP="00017A76">
            <w:pPr>
              <w:spacing w:line="0" w:lineRule="atLeast"/>
              <w:rPr>
                <w:rFonts w:ascii="ＭＳ ゴシック" w:eastAsia="ＭＳ ゴシック" w:hAnsi="ＭＳ ゴシック"/>
                <w:color w:val="000000" w:themeColor="text1"/>
                <w:spacing w:val="-2"/>
                <w:sz w:val="12"/>
                <w:szCs w:val="28"/>
              </w:rPr>
            </w:pPr>
          </w:p>
          <w:p w14:paraId="2B678702" w14:textId="29640E1E" w:rsidR="00017A76" w:rsidRDefault="007A1833" w:rsidP="00017A76">
            <w:pPr>
              <w:tabs>
                <w:tab w:val="left" w:pos="3575"/>
              </w:tabs>
              <w:spacing w:line="0" w:lineRule="atLeast"/>
              <w:ind w:left="200" w:hangingChars="100" w:hanging="200"/>
              <w:rPr>
                <w:rFonts w:ascii="ＭＳ ゴシック" w:eastAsia="ＭＳ ゴシック" w:hAnsi="ＭＳ ゴシック"/>
                <w:color w:val="000000" w:themeColor="text1"/>
                <w:spacing w:val="-2"/>
                <w:sz w:val="28"/>
                <w:szCs w:val="28"/>
              </w:rPr>
            </w:pPr>
            <w:r w:rsidRPr="00017A76">
              <w:rPr>
                <w:rFonts w:hint="eastAsia"/>
                <w:noProof/>
                <w:sz w:val="20"/>
              </w:rPr>
              <w:drawing>
                <wp:anchor distT="0" distB="0" distL="114300" distR="114300" simplePos="0" relativeHeight="251661312" behindDoc="0" locked="0" layoutInCell="1" allowOverlap="1" wp14:anchorId="344DC83B" wp14:editId="6CFDECAA">
                  <wp:simplePos x="0" y="0"/>
                  <wp:positionH relativeFrom="column">
                    <wp:posOffset>3973863</wp:posOffset>
                  </wp:positionH>
                  <wp:positionV relativeFrom="paragraph">
                    <wp:posOffset>189362</wp:posOffset>
                  </wp:positionV>
                  <wp:extent cx="1822766" cy="938254"/>
                  <wp:effectExtent l="0" t="0" r="6350" b="0"/>
                  <wp:wrapNone/>
                  <wp:docPr id="1" name="図 1" descr="プレゼント（透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プレゼント（透過）"/>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2766" cy="938254"/>
                          </a:xfrm>
                          <a:prstGeom prst="rect">
                            <a:avLst/>
                          </a:prstGeom>
                          <a:noFill/>
                        </pic:spPr>
                      </pic:pic>
                    </a:graphicData>
                  </a:graphic>
                  <wp14:sizeRelH relativeFrom="page">
                    <wp14:pctWidth>0</wp14:pctWidth>
                  </wp14:sizeRelH>
                  <wp14:sizeRelV relativeFrom="page">
                    <wp14:pctHeight>0</wp14:pctHeight>
                  </wp14:sizeRelV>
                </wp:anchor>
              </w:drawing>
            </w:r>
            <w:r w:rsidR="00017A76">
              <w:rPr>
                <w:rFonts w:ascii="ＭＳ ゴシック" w:eastAsia="ＭＳ ゴシック" w:hAnsi="ＭＳ ゴシック" w:hint="eastAsia"/>
                <w:color w:val="000000" w:themeColor="text1"/>
                <w:spacing w:val="-2"/>
                <w:sz w:val="28"/>
                <w:szCs w:val="28"/>
              </w:rPr>
              <w:t>◆</w:t>
            </w:r>
            <w:r w:rsidR="00017A76">
              <w:rPr>
                <w:rFonts w:ascii="ＭＳ ゴシック" w:eastAsia="ＭＳ ゴシック" w:hAnsi="ＭＳ ゴシック" w:cs="Times New Roman (本文のフォント - コンプレ" w:hint="eastAsia"/>
                <w:color w:val="000000" w:themeColor="text1"/>
                <w:spacing w:val="-2"/>
                <w:sz w:val="28"/>
                <w:szCs w:val="28"/>
              </w:rPr>
              <w:t>「わたしたちの国土」</w:t>
            </w:r>
          </w:p>
          <w:p w14:paraId="22D6871F" w14:textId="24272720" w:rsidR="00017A76" w:rsidRPr="007A1833" w:rsidRDefault="00017A76" w:rsidP="007A1833">
            <w:pPr>
              <w:spacing w:line="0" w:lineRule="atLeast"/>
              <w:ind w:left="476" w:right="3394" w:hanging="240"/>
              <w:rPr>
                <w:rFonts w:ascii="ＭＳ 明朝" w:eastAsia="ＭＳ 明朝" w:hAnsi="ＭＳ 明朝"/>
                <w:color w:val="000000" w:themeColor="text1"/>
                <w:spacing w:val="-2"/>
                <w:sz w:val="24"/>
                <w:szCs w:val="28"/>
              </w:rPr>
            </w:pPr>
            <w:r w:rsidRPr="00017A76">
              <w:rPr>
                <w:rFonts w:ascii="ＭＳ 明朝" w:eastAsia="ＭＳ 明朝" w:hAnsi="ＭＳ 明朝" w:hint="eastAsia"/>
                <w:color w:val="000000" w:themeColor="text1"/>
                <w:spacing w:val="-2"/>
                <w:sz w:val="24"/>
                <w:szCs w:val="28"/>
              </w:rPr>
              <w:t>・可能であれば、教科書P15の「ことば」を使っ</w:t>
            </w:r>
            <w:r w:rsidR="00917377">
              <w:rPr>
                <w:rFonts w:ascii="ＭＳ 明朝" w:eastAsia="ＭＳ 明朝" w:hAnsi="ＭＳ 明朝" w:hint="eastAsia"/>
                <w:color w:val="000000" w:themeColor="text1"/>
                <w:spacing w:val="-2"/>
                <w:sz w:val="24"/>
                <w:szCs w:val="28"/>
              </w:rPr>
              <w:t>て、日本の国土について説明するよう促し、お子さんの説明を</w:t>
            </w:r>
            <w:r w:rsidRPr="00017A76">
              <w:rPr>
                <w:rFonts w:ascii="ＭＳ 明朝" w:eastAsia="ＭＳ 明朝" w:hAnsi="ＭＳ 明朝" w:hint="eastAsia"/>
                <w:color w:val="000000" w:themeColor="text1"/>
                <w:spacing w:val="-2"/>
                <w:sz w:val="24"/>
                <w:szCs w:val="28"/>
              </w:rPr>
              <w:t>聞いてください。調べたことを相手に説明することで、学びが深まります。</w:t>
            </w:r>
          </w:p>
        </w:tc>
      </w:tr>
    </w:tbl>
    <w:p w14:paraId="78873C7E" w14:textId="77777777" w:rsidR="00017A76" w:rsidRDefault="00017A76" w:rsidP="00017A76">
      <w:pPr>
        <w:spacing w:line="0" w:lineRule="atLeast"/>
        <w:rPr>
          <w:rFonts w:ascii="ＤＦ特太ゴシック体" w:eastAsia="ＤＦ特太ゴシック体" w:hAnsi="ＤＦ特太ゴシック体"/>
          <w:color w:val="000000" w:themeColor="text1"/>
          <w:sz w:val="28"/>
          <w:szCs w:val="28"/>
        </w:rPr>
      </w:pPr>
    </w:p>
    <w:p w14:paraId="4364CEDA" w14:textId="27FCF1D9" w:rsidR="00597C80" w:rsidRDefault="00597C80" w:rsidP="00017A76">
      <w:pPr>
        <w:spacing w:line="0" w:lineRule="atLeast"/>
        <w:rPr>
          <w:rFonts w:ascii="ＭＳ ゴシック" w:eastAsia="ＭＳ ゴシック" w:hAnsi="ＭＳ ゴシック"/>
          <w:color w:val="000000" w:themeColor="text1"/>
          <w:sz w:val="28"/>
          <w:szCs w:val="28"/>
          <w:bdr w:val="single" w:sz="4" w:space="0" w:color="auto"/>
        </w:rPr>
      </w:pPr>
    </w:p>
    <w:p w14:paraId="2DD6DAAA" w14:textId="268F7484"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6875ADBD" w14:textId="059717EF"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107DF15C" w14:textId="4AA11F7A"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224168FC" w14:textId="6FE628AF"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6BB3C539" w14:textId="77777777" w:rsidR="007A1833" w:rsidRDefault="007A1833" w:rsidP="00017A76">
      <w:pPr>
        <w:spacing w:line="0" w:lineRule="atLeast"/>
        <w:rPr>
          <w:rFonts w:ascii="ＭＳ ゴシック" w:eastAsia="ＭＳ ゴシック" w:hAnsi="ＭＳ ゴシック"/>
          <w:color w:val="000000" w:themeColor="text1"/>
          <w:sz w:val="28"/>
          <w:szCs w:val="28"/>
          <w:bdr w:val="single" w:sz="4" w:space="0" w:color="auto"/>
        </w:rPr>
      </w:pPr>
    </w:p>
    <w:p w14:paraId="05F0D37C" w14:textId="02EE0016"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7F85FCC4" w14:textId="523EF4EC"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5446ED1B" w14:textId="77777777"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7D730623" w14:textId="77777777" w:rsidR="00017A76" w:rsidRDefault="00017A76" w:rsidP="00017A76">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【算数】</w:t>
      </w:r>
    </w:p>
    <w:p w14:paraId="40BF65E0" w14:textId="77777777" w:rsidR="00017A76" w:rsidRDefault="00017A76" w:rsidP="00017A76">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「※」は、学習するときのアドバイスです。</w:t>
      </w:r>
    </w:p>
    <w:tbl>
      <w:tblPr>
        <w:tblStyle w:val="a9"/>
        <w:tblW w:w="0" w:type="auto"/>
        <w:tblInd w:w="279" w:type="dxa"/>
        <w:tblLook w:val="04A0" w:firstRow="1" w:lastRow="0" w:firstColumn="1" w:lastColumn="0" w:noHBand="0" w:noVBand="1"/>
      </w:tblPr>
      <w:tblGrid>
        <w:gridCol w:w="9463"/>
      </w:tblGrid>
      <w:tr w:rsidR="00017A76" w14:paraId="317B6FAF" w14:textId="77777777" w:rsidTr="00017A76">
        <w:tc>
          <w:tcPr>
            <w:tcW w:w="9463" w:type="dxa"/>
            <w:tcBorders>
              <w:top w:val="single" w:sz="4" w:space="0" w:color="auto"/>
              <w:left w:val="single" w:sz="4" w:space="0" w:color="auto"/>
              <w:bottom w:val="single" w:sz="4" w:space="0" w:color="auto"/>
              <w:right w:val="single" w:sz="4" w:space="0" w:color="auto"/>
            </w:tcBorders>
          </w:tcPr>
          <w:p w14:paraId="09B41147" w14:textId="534E22AC" w:rsidR="00017A76" w:rsidRDefault="00017A76" w:rsidP="00017A76">
            <w:pPr>
              <w:spacing w:line="0" w:lineRule="atLeast"/>
              <w:rPr>
                <w:rFonts w:ascii="ＭＳ ゴシック" w:eastAsia="ＭＳ ゴシック" w:hAnsi="ＭＳ ゴシック"/>
                <w:color w:val="000000" w:themeColor="text1"/>
                <w:sz w:val="28"/>
                <w:szCs w:val="24"/>
              </w:rPr>
            </w:pPr>
            <w:r>
              <w:rPr>
                <w:rFonts w:ascii="ＭＳ ゴシック" w:eastAsia="ＭＳ ゴシック" w:hAnsi="ＭＳ ゴシック" w:hint="eastAsia"/>
                <w:color w:val="000000" w:themeColor="text1"/>
                <w:sz w:val="28"/>
                <w:szCs w:val="24"/>
              </w:rPr>
              <w:t>＜学習内容＞</w:t>
            </w:r>
          </w:p>
          <w:p w14:paraId="779507CF" w14:textId="77777777" w:rsidR="007A1833" w:rsidRPr="007A1833" w:rsidRDefault="007A1833" w:rsidP="00017A76">
            <w:pPr>
              <w:spacing w:line="0" w:lineRule="atLeast"/>
              <w:rPr>
                <w:rFonts w:ascii="ＭＳ ゴシック" w:eastAsia="ＭＳ ゴシック" w:hAnsi="ＭＳ ゴシック"/>
                <w:color w:val="000000" w:themeColor="text1"/>
                <w:sz w:val="12"/>
                <w:szCs w:val="24"/>
              </w:rPr>
            </w:pPr>
          </w:p>
          <w:p w14:paraId="5C078E88" w14:textId="198DFB26" w:rsidR="00017A76" w:rsidRDefault="00017A76" w:rsidP="00017A76">
            <w:pPr>
              <w:spacing w:line="0" w:lineRule="atLeast"/>
              <w:rPr>
                <w:rFonts w:ascii="ＭＳ ゴシック" w:eastAsia="ＭＳ ゴシック" w:hAnsi="ＭＳ ゴシック"/>
                <w:color w:val="000000" w:themeColor="text1"/>
                <w:sz w:val="28"/>
                <w:szCs w:val="24"/>
              </w:rPr>
            </w:pPr>
            <w:r>
              <w:rPr>
                <w:rFonts w:ascii="ＭＳ ゴシック" w:eastAsia="ＭＳ ゴシック" w:hAnsi="ＭＳ ゴシック" w:hint="eastAsia"/>
                <w:color w:val="000000" w:themeColor="text1"/>
                <w:sz w:val="28"/>
                <w:szCs w:val="24"/>
              </w:rPr>
              <w:t>◆体積（教科書16ページ～）</w:t>
            </w:r>
          </w:p>
          <w:p w14:paraId="76E892A1" w14:textId="77777777" w:rsidR="007A1833" w:rsidRPr="007A1833" w:rsidRDefault="007A1833" w:rsidP="00017A76">
            <w:pPr>
              <w:spacing w:line="0" w:lineRule="atLeast"/>
              <w:rPr>
                <w:rFonts w:ascii="ＭＳ ゴシック" w:eastAsia="ＭＳ ゴシック" w:hAnsi="ＭＳ ゴシック"/>
                <w:color w:val="000000" w:themeColor="text1"/>
                <w:sz w:val="12"/>
                <w:szCs w:val="24"/>
              </w:rPr>
            </w:pPr>
          </w:p>
          <w:p w14:paraId="28F3EB06" w14:textId="52D2A6AB" w:rsidR="00017A76" w:rsidRDefault="00017A76" w:rsidP="00017A76">
            <w:pPr>
              <w:pStyle w:val="aa"/>
              <w:spacing w:line="0" w:lineRule="atLeast"/>
              <w:ind w:leftChars="0" w:left="360"/>
              <w:rPr>
                <w:rFonts w:ascii="ＭＳ 明朝" w:eastAsia="ＭＳ 明朝" w:hAnsi="ＭＳ 明朝"/>
                <w:b/>
                <w:bCs/>
                <w:color w:val="000000" w:themeColor="text1"/>
                <w:w w:val="90"/>
                <w:sz w:val="24"/>
                <w:szCs w:val="24"/>
              </w:rPr>
            </w:pPr>
            <w:r>
              <w:rPr>
                <w:rFonts w:hint="eastAsia"/>
                <w:noProof/>
              </w:rPr>
              <w:drawing>
                <wp:anchor distT="0" distB="0" distL="114300" distR="114300" simplePos="0" relativeHeight="251665408" behindDoc="0" locked="0" layoutInCell="1" allowOverlap="1" wp14:anchorId="1BCA1DFB" wp14:editId="055D7C4D">
                  <wp:simplePos x="0" y="0"/>
                  <wp:positionH relativeFrom="column">
                    <wp:posOffset>3621405</wp:posOffset>
                  </wp:positionH>
                  <wp:positionV relativeFrom="paragraph">
                    <wp:posOffset>130423</wp:posOffset>
                  </wp:positionV>
                  <wp:extent cx="2268855" cy="1700530"/>
                  <wp:effectExtent l="19050" t="19050" r="17145" b="1397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8855" cy="1700530"/>
                          </a:xfrm>
                          <a:prstGeom prst="rect">
                            <a:avLst/>
                          </a:prstGeom>
                          <a:noFill/>
                          <a:ln w="9525">
                            <a:solidFill>
                              <a:srgbClr val="00B0F0"/>
                            </a:solidFill>
                            <a:miter lim="800000"/>
                            <a:headEnd/>
                            <a:tailEnd/>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666432" behindDoc="0" locked="0" layoutInCell="1" allowOverlap="1" wp14:anchorId="33ECF48F" wp14:editId="45D4CD2F">
                      <wp:simplePos x="0" y="0"/>
                      <wp:positionH relativeFrom="column">
                        <wp:posOffset>24765</wp:posOffset>
                      </wp:positionH>
                      <wp:positionV relativeFrom="paragraph">
                        <wp:posOffset>34925</wp:posOffset>
                      </wp:positionV>
                      <wp:extent cx="3531870" cy="342900"/>
                      <wp:effectExtent l="0" t="0" r="11430" b="19050"/>
                      <wp:wrapNone/>
                      <wp:docPr id="4" name="テキスト ボックス 4"/>
                      <wp:cNvGraphicFramePr/>
                      <a:graphic xmlns:a="http://schemas.openxmlformats.org/drawingml/2006/main">
                        <a:graphicData uri="http://schemas.microsoft.com/office/word/2010/wordprocessingShape">
                          <wps:wsp>
                            <wps:cNvSpPr txBox="1"/>
                            <wps:spPr>
                              <a:xfrm>
                                <a:off x="0" y="0"/>
                                <a:ext cx="3531870" cy="342900"/>
                              </a:xfrm>
                              <a:prstGeom prst="rect">
                                <a:avLst/>
                              </a:prstGeom>
                              <a:solidFill>
                                <a:schemeClr val="lt1"/>
                              </a:solidFill>
                              <a:ln w="6350">
                                <a:solidFill>
                                  <a:prstClr val="black"/>
                                </a:solidFill>
                              </a:ln>
                            </wps:spPr>
                            <wps:txbx>
                              <w:txbxContent>
                                <w:p w14:paraId="4E52B650" w14:textId="77777777" w:rsidR="00017A76" w:rsidRPr="00017A76" w:rsidRDefault="00017A76" w:rsidP="00017A76">
                                  <w:pPr>
                                    <w:jc w:val="center"/>
                                    <w:rPr>
                                      <w:rFonts w:ascii="ＭＳ ゴシック" w:eastAsia="ＭＳ ゴシック" w:hAnsi="ＭＳ ゴシック"/>
                                      <w:spacing w:val="-6"/>
                                      <w:sz w:val="24"/>
                                    </w:rPr>
                                  </w:pPr>
                                  <w:r w:rsidRPr="00017A76">
                                    <w:rPr>
                                      <w:rFonts w:ascii="ＭＳ ゴシック" w:eastAsia="ＭＳ ゴシック" w:hAnsi="ＭＳ ゴシック" w:hint="eastAsia"/>
                                      <w:spacing w:val="-6"/>
                                      <w:sz w:val="24"/>
                                    </w:rPr>
                                    <w:t>展開図を組み立てたら、どちらが大きいかな？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F48F" id="_x0000_t202" coordsize="21600,21600" o:spt="202" path="m,l,21600r21600,l21600,xe">
                      <v:stroke joinstyle="miter"/>
                      <v:path gradientshapeok="t" o:connecttype="rect"/>
                    </v:shapetype>
                    <v:shape id="テキスト ボックス 4" o:spid="_x0000_s1026" type="#_x0000_t202" style="position:absolute;left:0;text-align:left;margin-left:1.95pt;margin-top:2.75pt;width:278.1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" fillcolor="white [3201]" strokeweight=".5pt">
                      <v:textbox>
                        <w:txbxContent>
                          <w:p w14:paraId="4E52B650" w14:textId="77777777" w:rsidR="00017A76" w:rsidRPr="00017A76" w:rsidRDefault="00017A76" w:rsidP="00017A76">
                            <w:pPr>
                              <w:jc w:val="center"/>
                              <w:rPr>
                                <w:rFonts w:ascii="ＭＳ ゴシック" w:eastAsia="ＭＳ ゴシック" w:hAnsi="ＭＳ ゴシック"/>
                                <w:spacing w:val="-6"/>
                                <w:sz w:val="24"/>
                              </w:rPr>
                            </w:pPr>
                            <w:r w:rsidRPr="00017A76">
                              <w:rPr>
                                <w:rFonts w:ascii="ＭＳ ゴシック" w:eastAsia="ＭＳ ゴシック" w:hAnsi="ＭＳ ゴシック" w:hint="eastAsia"/>
                                <w:spacing w:val="-6"/>
                                <w:sz w:val="24"/>
                              </w:rPr>
                              <w:t>展開図を組み立てたら、どちらが大きいかな？</w:t>
                            </w:r>
                          </w:p>
                        </w:txbxContent>
                      </v:textbox>
                    </v:shape>
                  </w:pict>
                </mc:Fallback>
              </mc:AlternateContent>
            </w:r>
          </w:p>
          <w:p w14:paraId="308C0312" w14:textId="77777777" w:rsidR="00017A76" w:rsidRDefault="00017A76" w:rsidP="00017A76">
            <w:pPr>
              <w:pStyle w:val="aa"/>
              <w:spacing w:line="0" w:lineRule="atLeast"/>
              <w:ind w:leftChars="0" w:left="360"/>
              <w:rPr>
                <w:rFonts w:ascii="ＭＳ 明朝" w:eastAsia="ＭＳ 明朝" w:hAnsi="ＭＳ 明朝"/>
                <w:b/>
                <w:bCs/>
                <w:color w:val="000000" w:themeColor="text1"/>
                <w:w w:val="90"/>
                <w:sz w:val="24"/>
                <w:szCs w:val="24"/>
              </w:rPr>
            </w:pPr>
          </w:p>
          <w:p w14:paraId="271FF1DC" w14:textId="27748245" w:rsidR="005D0A34" w:rsidRDefault="00017A76" w:rsidP="005D0A34">
            <w:pPr>
              <w:spacing w:line="0" w:lineRule="atLeast"/>
              <w:ind w:firstLineChars="100" w:firstLine="252"/>
              <w:rPr>
                <w:rFonts w:ascii="ＭＳ 明朝" w:eastAsia="ＭＳ 明朝" w:hAnsi="ＭＳ 明朝"/>
                <w:color w:val="000000" w:themeColor="text1"/>
                <w:sz w:val="28"/>
                <w:szCs w:val="28"/>
              </w:rPr>
            </w:pPr>
            <w:r>
              <w:rPr>
                <w:rFonts w:ascii="ＭＳ 明朝" w:eastAsia="ＭＳ 明朝" w:hAnsi="ＭＳ 明朝" w:hint="eastAsia"/>
                <w:bCs/>
                <w:color w:val="000000" w:themeColor="text1"/>
                <w:w w:val="90"/>
                <w:sz w:val="28"/>
                <w:szCs w:val="28"/>
              </w:rPr>
              <w:t xml:space="preserve">(1) </w:t>
            </w:r>
            <w:r>
              <w:rPr>
                <w:rFonts w:ascii="ＭＳ 明朝" w:eastAsia="ＭＳ 明朝" w:hAnsi="ＭＳ 明朝" w:hint="eastAsia"/>
                <w:color w:val="000000" w:themeColor="text1"/>
                <w:sz w:val="28"/>
                <w:szCs w:val="28"/>
              </w:rPr>
              <w:t>教科書16</w:t>
            </w:r>
            <w:r w:rsidR="005D0A34">
              <w:rPr>
                <w:rFonts w:ascii="ＭＳ 明朝" w:eastAsia="ＭＳ 明朝" w:hAnsi="ＭＳ 明朝" w:hint="eastAsia"/>
                <w:color w:val="000000" w:themeColor="text1"/>
                <w:sz w:val="28"/>
                <w:szCs w:val="28"/>
              </w:rPr>
              <w:t>ページ</w:t>
            </w:r>
            <w:r>
              <w:rPr>
                <w:rFonts w:ascii="ＭＳ 明朝" w:eastAsia="ＭＳ 明朝" w:hAnsi="ＭＳ 明朝" w:hint="eastAsia"/>
                <w:color w:val="000000" w:themeColor="text1"/>
                <w:sz w:val="28"/>
                <w:szCs w:val="28"/>
              </w:rPr>
              <w:t>の右のような</w:t>
            </w:r>
            <w:r w:rsidRPr="00A90B51">
              <w:rPr>
                <w:rFonts w:ascii="ＭＳ 明朝" w:eastAsia="ＭＳ 明朝" w:hAnsi="ＭＳ 明朝"/>
                <w:b/>
                <w:color w:val="000000" w:themeColor="text1"/>
                <w:sz w:val="28"/>
                <w:szCs w:val="28"/>
              </w:rPr>
              <w:fldChar w:fldCharType="begin"/>
            </w:r>
            <w:r w:rsidRPr="00A90B51">
              <w:rPr>
                <w:rFonts w:ascii="ＭＳ 明朝" w:eastAsia="ＭＳ 明朝" w:hAnsi="ＭＳ 明朝"/>
                <w:b/>
                <w:color w:val="000000" w:themeColor="text1"/>
                <w:sz w:val="28"/>
                <w:szCs w:val="28"/>
              </w:rPr>
              <w:instrText xml:space="preserve"> </w:instrText>
            </w:r>
            <w:r w:rsidRPr="00A90B51">
              <w:rPr>
                <w:rFonts w:ascii="ＭＳ 明朝" w:eastAsia="ＭＳ 明朝" w:hAnsi="ＭＳ 明朝" w:hint="eastAsia"/>
                <w:b/>
                <w:color w:val="000000" w:themeColor="text1"/>
                <w:sz w:val="28"/>
                <w:szCs w:val="28"/>
              </w:rPr>
              <w:instrText>eq \o\ac(○,</w:instrText>
            </w:r>
            <w:r w:rsidRPr="00A90B51">
              <w:rPr>
                <w:rFonts w:ascii="ＭＳ 明朝" w:eastAsia="ＭＳ 明朝" w:hAnsi="ＭＳ 明朝" w:hint="eastAsia"/>
                <w:b/>
                <w:color w:val="000000" w:themeColor="text1"/>
                <w:position w:val="2"/>
                <w:sz w:val="19"/>
                <w:szCs w:val="28"/>
              </w:rPr>
              <w:instrText>あ</w:instrText>
            </w:r>
            <w:r w:rsidRPr="00A90B51">
              <w:rPr>
                <w:rFonts w:ascii="ＭＳ 明朝" w:eastAsia="ＭＳ 明朝" w:hAnsi="ＭＳ 明朝" w:hint="eastAsia"/>
                <w:b/>
                <w:color w:val="000000" w:themeColor="text1"/>
                <w:sz w:val="28"/>
                <w:szCs w:val="28"/>
              </w:rPr>
              <w:instrText>)</w:instrText>
            </w:r>
            <w:r w:rsidRPr="00A90B51">
              <w:rPr>
                <w:rFonts w:ascii="ＭＳ 明朝" w:eastAsia="ＭＳ 明朝" w:hAnsi="ＭＳ 明朝"/>
                <w:b/>
                <w:color w:val="000000" w:themeColor="text1"/>
                <w:sz w:val="28"/>
                <w:szCs w:val="28"/>
              </w:rPr>
              <w:fldChar w:fldCharType="end"/>
            </w:r>
            <w:r>
              <w:rPr>
                <w:rFonts w:ascii="ＭＳ 明朝" w:eastAsia="ＭＳ 明朝" w:hAnsi="ＭＳ 明朝" w:hint="eastAsia"/>
                <w:color w:val="000000" w:themeColor="text1"/>
                <w:sz w:val="28"/>
                <w:szCs w:val="28"/>
              </w:rPr>
              <w:t>と</w:t>
            </w:r>
            <w:r w:rsidRPr="00A90B51">
              <w:rPr>
                <w:rFonts w:ascii="ＭＳ 明朝" w:eastAsia="ＭＳ 明朝" w:hAnsi="ＭＳ 明朝"/>
                <w:b/>
                <w:color w:val="000000" w:themeColor="text1"/>
                <w:sz w:val="28"/>
                <w:szCs w:val="28"/>
              </w:rPr>
              <w:fldChar w:fldCharType="begin"/>
            </w:r>
            <w:r w:rsidRPr="00A90B51">
              <w:rPr>
                <w:rFonts w:ascii="ＭＳ 明朝" w:eastAsia="ＭＳ 明朝" w:hAnsi="ＭＳ 明朝"/>
                <w:b/>
                <w:color w:val="000000" w:themeColor="text1"/>
                <w:sz w:val="28"/>
                <w:szCs w:val="28"/>
              </w:rPr>
              <w:instrText xml:space="preserve"> </w:instrText>
            </w:r>
            <w:r w:rsidRPr="00A90B51">
              <w:rPr>
                <w:rFonts w:ascii="ＭＳ 明朝" w:eastAsia="ＭＳ 明朝" w:hAnsi="ＭＳ 明朝" w:hint="eastAsia"/>
                <w:b/>
                <w:color w:val="000000" w:themeColor="text1"/>
                <w:sz w:val="28"/>
                <w:szCs w:val="28"/>
              </w:rPr>
              <w:instrText>eq \o\ac(○,</w:instrText>
            </w:r>
            <w:r w:rsidRPr="00A90B51">
              <w:rPr>
                <w:rFonts w:ascii="ＭＳ 明朝" w:eastAsia="ＭＳ 明朝" w:hAnsi="ＭＳ 明朝" w:hint="eastAsia"/>
                <w:b/>
                <w:color w:val="000000" w:themeColor="text1"/>
                <w:position w:val="2"/>
                <w:sz w:val="19"/>
                <w:szCs w:val="28"/>
              </w:rPr>
              <w:instrText>い</w:instrText>
            </w:r>
            <w:r w:rsidRPr="00A90B51">
              <w:rPr>
                <w:rFonts w:ascii="ＭＳ 明朝" w:eastAsia="ＭＳ 明朝" w:hAnsi="ＭＳ 明朝" w:hint="eastAsia"/>
                <w:b/>
                <w:color w:val="000000" w:themeColor="text1"/>
                <w:sz w:val="28"/>
                <w:szCs w:val="28"/>
              </w:rPr>
              <w:instrText>)</w:instrText>
            </w:r>
            <w:r w:rsidRPr="00A90B51">
              <w:rPr>
                <w:rFonts w:ascii="ＭＳ 明朝" w:eastAsia="ＭＳ 明朝" w:hAnsi="ＭＳ 明朝"/>
                <w:b/>
                <w:color w:val="000000" w:themeColor="text1"/>
                <w:sz w:val="28"/>
                <w:szCs w:val="28"/>
              </w:rPr>
              <w:fldChar w:fldCharType="end"/>
            </w:r>
            <w:r w:rsidR="005D0A34">
              <w:rPr>
                <w:rFonts w:ascii="ＭＳ 明朝" w:eastAsia="ＭＳ 明朝" w:hAnsi="ＭＳ 明朝" w:hint="eastAsia"/>
                <w:color w:val="000000" w:themeColor="text1"/>
                <w:sz w:val="28"/>
                <w:szCs w:val="28"/>
              </w:rPr>
              <w:t xml:space="preserve">　</w:t>
            </w:r>
          </w:p>
          <w:p w14:paraId="55FAD838" w14:textId="2F2B31BD" w:rsidR="00017A76" w:rsidRDefault="00017A76" w:rsidP="005D0A34">
            <w:pPr>
              <w:spacing w:line="0" w:lineRule="atLeast"/>
              <w:ind w:left="746"/>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の展開図を見て、どちらが大きいか予想を立てよう。その理由も考え、ノートや取組シートに書いてみよう。</w:t>
            </w:r>
          </w:p>
          <w:p w14:paraId="1345BC68" w14:textId="77777777" w:rsidR="00017A76" w:rsidRDefault="00017A76" w:rsidP="00017A76">
            <w:pPr>
              <w:pStyle w:val="aa"/>
              <w:spacing w:line="0" w:lineRule="atLeast"/>
              <w:ind w:leftChars="0" w:left="720"/>
              <w:rPr>
                <w:rFonts w:ascii="ＭＳ 明朝" w:eastAsia="ＭＳ 明朝" w:hAnsi="ＭＳ 明朝"/>
                <w:color w:val="000000" w:themeColor="text1"/>
                <w:sz w:val="24"/>
                <w:szCs w:val="24"/>
              </w:rPr>
            </w:pPr>
          </w:p>
          <w:p w14:paraId="66B958A1" w14:textId="64911502" w:rsidR="005D0A34" w:rsidRDefault="00017A76" w:rsidP="005D0A34">
            <w:pPr>
              <w:spacing w:line="0" w:lineRule="atLeast"/>
              <w:ind w:leftChars="100" w:left="630" w:hangingChars="150" w:hanging="42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(2)</w:t>
            </w:r>
            <w:r>
              <w:rPr>
                <w:rFonts w:ascii="ＭＳ 明朝" w:eastAsia="ＭＳ 明朝" w:hAnsi="ＭＳ 明朝"/>
                <w:color w:val="000000" w:themeColor="text1"/>
                <w:sz w:val="28"/>
                <w:szCs w:val="28"/>
              </w:rPr>
              <w:t xml:space="preserve"> </w:t>
            </w:r>
            <w:r>
              <w:rPr>
                <w:rFonts w:ascii="ＭＳ 明朝" w:eastAsia="ＭＳ 明朝" w:hAnsi="ＭＳ 明朝" w:hint="eastAsia"/>
                <w:color w:val="000000" w:themeColor="text1"/>
                <w:sz w:val="28"/>
                <w:szCs w:val="28"/>
              </w:rPr>
              <w:t>教科書305</w:t>
            </w:r>
            <w:r w:rsidR="005D0A34" w:rsidRPr="005D0A34">
              <w:rPr>
                <w:rFonts w:ascii="ＭＳ 明朝" w:eastAsia="ＭＳ 明朝" w:hAnsi="ＭＳ 明朝" w:hint="eastAsia"/>
                <w:color w:val="000000" w:themeColor="text1"/>
                <w:sz w:val="28"/>
                <w:szCs w:val="28"/>
              </w:rPr>
              <w:t>ページ</w:t>
            </w:r>
            <w:r>
              <w:rPr>
                <w:rFonts w:ascii="ＭＳ 明朝" w:eastAsia="ＭＳ 明朝" w:hAnsi="ＭＳ 明朝" w:hint="eastAsia"/>
                <w:color w:val="000000" w:themeColor="text1"/>
                <w:sz w:val="28"/>
                <w:szCs w:val="28"/>
              </w:rPr>
              <w:t>の</w:t>
            </w:r>
            <w:r w:rsidR="00A90B51" w:rsidRPr="00A90B51">
              <w:rPr>
                <w:rFonts w:ascii="ＭＳ 明朝" w:eastAsia="ＭＳ 明朝" w:hAnsi="ＭＳ 明朝"/>
                <w:b/>
                <w:color w:val="000000" w:themeColor="text1"/>
                <w:sz w:val="28"/>
                <w:szCs w:val="28"/>
              </w:rPr>
              <w:fldChar w:fldCharType="begin"/>
            </w:r>
            <w:r w:rsidR="00A90B51" w:rsidRPr="00A90B51">
              <w:rPr>
                <w:rFonts w:ascii="ＭＳ 明朝" w:eastAsia="ＭＳ 明朝" w:hAnsi="ＭＳ 明朝"/>
                <w:b/>
                <w:color w:val="000000" w:themeColor="text1"/>
                <w:sz w:val="28"/>
                <w:szCs w:val="28"/>
              </w:rPr>
              <w:instrText xml:space="preserve"> </w:instrText>
            </w:r>
            <w:r w:rsidR="00A90B51" w:rsidRPr="00A90B51">
              <w:rPr>
                <w:rFonts w:ascii="ＭＳ 明朝" w:eastAsia="ＭＳ 明朝" w:hAnsi="ＭＳ 明朝" w:hint="eastAsia"/>
                <w:b/>
                <w:color w:val="000000" w:themeColor="text1"/>
                <w:sz w:val="28"/>
                <w:szCs w:val="28"/>
              </w:rPr>
              <w:instrText>eq \o\ac(○,</w:instrText>
            </w:r>
            <w:r w:rsidR="00A90B51" w:rsidRPr="00A90B51">
              <w:rPr>
                <w:rFonts w:ascii="ＭＳ 明朝" w:eastAsia="ＭＳ 明朝" w:hAnsi="ＭＳ 明朝" w:hint="eastAsia"/>
                <w:b/>
                <w:color w:val="000000" w:themeColor="text1"/>
                <w:position w:val="2"/>
                <w:sz w:val="19"/>
                <w:szCs w:val="28"/>
              </w:rPr>
              <w:instrText>あ</w:instrText>
            </w:r>
            <w:r w:rsidR="00A90B51" w:rsidRPr="00A90B51">
              <w:rPr>
                <w:rFonts w:ascii="ＭＳ 明朝" w:eastAsia="ＭＳ 明朝" w:hAnsi="ＭＳ 明朝" w:hint="eastAsia"/>
                <w:b/>
                <w:color w:val="000000" w:themeColor="text1"/>
                <w:sz w:val="28"/>
                <w:szCs w:val="28"/>
              </w:rPr>
              <w:instrText>)</w:instrText>
            </w:r>
            <w:r w:rsidR="00A90B51" w:rsidRPr="00A90B51">
              <w:rPr>
                <w:rFonts w:ascii="ＭＳ 明朝" w:eastAsia="ＭＳ 明朝" w:hAnsi="ＭＳ 明朝"/>
                <w:b/>
                <w:color w:val="000000" w:themeColor="text1"/>
                <w:sz w:val="28"/>
                <w:szCs w:val="28"/>
              </w:rPr>
              <w:fldChar w:fldCharType="end"/>
            </w:r>
            <w:r w:rsidR="00A90B51">
              <w:rPr>
                <w:rFonts w:ascii="ＭＳ 明朝" w:eastAsia="ＭＳ 明朝" w:hAnsi="ＭＳ 明朝" w:hint="eastAsia"/>
                <w:color w:val="000000" w:themeColor="text1"/>
                <w:sz w:val="28"/>
                <w:szCs w:val="28"/>
              </w:rPr>
              <w:t>と</w:t>
            </w:r>
            <w:r w:rsidR="00A90B51" w:rsidRPr="00A90B51">
              <w:rPr>
                <w:rFonts w:ascii="ＭＳ 明朝" w:eastAsia="ＭＳ 明朝" w:hAnsi="ＭＳ 明朝"/>
                <w:b/>
                <w:color w:val="000000" w:themeColor="text1"/>
                <w:sz w:val="28"/>
                <w:szCs w:val="28"/>
              </w:rPr>
              <w:fldChar w:fldCharType="begin"/>
            </w:r>
            <w:r w:rsidR="00A90B51" w:rsidRPr="00A90B51">
              <w:rPr>
                <w:rFonts w:ascii="ＭＳ 明朝" w:eastAsia="ＭＳ 明朝" w:hAnsi="ＭＳ 明朝"/>
                <w:b/>
                <w:color w:val="000000" w:themeColor="text1"/>
                <w:sz w:val="28"/>
                <w:szCs w:val="28"/>
              </w:rPr>
              <w:instrText xml:space="preserve"> </w:instrText>
            </w:r>
            <w:r w:rsidR="00A90B51" w:rsidRPr="00A90B51">
              <w:rPr>
                <w:rFonts w:ascii="ＭＳ 明朝" w:eastAsia="ＭＳ 明朝" w:hAnsi="ＭＳ 明朝" w:hint="eastAsia"/>
                <w:b/>
                <w:color w:val="000000" w:themeColor="text1"/>
                <w:sz w:val="28"/>
                <w:szCs w:val="28"/>
              </w:rPr>
              <w:instrText>eq \o\ac(○,</w:instrText>
            </w:r>
            <w:r w:rsidR="00A90B51" w:rsidRPr="00A90B51">
              <w:rPr>
                <w:rFonts w:ascii="ＭＳ 明朝" w:eastAsia="ＭＳ 明朝" w:hAnsi="ＭＳ 明朝" w:hint="eastAsia"/>
                <w:b/>
                <w:color w:val="000000" w:themeColor="text1"/>
                <w:position w:val="2"/>
                <w:sz w:val="19"/>
                <w:szCs w:val="28"/>
              </w:rPr>
              <w:instrText>い</w:instrText>
            </w:r>
            <w:r w:rsidR="00A90B51" w:rsidRPr="00A90B51">
              <w:rPr>
                <w:rFonts w:ascii="ＭＳ 明朝" w:eastAsia="ＭＳ 明朝" w:hAnsi="ＭＳ 明朝" w:hint="eastAsia"/>
                <w:b/>
                <w:color w:val="000000" w:themeColor="text1"/>
                <w:sz w:val="28"/>
                <w:szCs w:val="28"/>
              </w:rPr>
              <w:instrText>)</w:instrText>
            </w:r>
            <w:r w:rsidR="00A90B51" w:rsidRPr="00A90B51">
              <w:rPr>
                <w:rFonts w:ascii="ＭＳ 明朝" w:eastAsia="ＭＳ 明朝" w:hAnsi="ＭＳ 明朝"/>
                <w:b/>
                <w:color w:val="000000" w:themeColor="text1"/>
                <w:sz w:val="28"/>
                <w:szCs w:val="28"/>
              </w:rPr>
              <w:fldChar w:fldCharType="end"/>
            </w:r>
            <w:r>
              <w:rPr>
                <w:rFonts w:ascii="ＭＳ 明朝" w:eastAsia="ＭＳ 明朝" w:hAnsi="ＭＳ 明朝" w:hint="eastAsia"/>
                <w:color w:val="000000" w:themeColor="text1"/>
                <w:sz w:val="28"/>
                <w:szCs w:val="28"/>
              </w:rPr>
              <w:t>の展開図を</w:t>
            </w:r>
            <w:r w:rsidR="005D0A34">
              <w:rPr>
                <w:rFonts w:ascii="ＭＳ 明朝" w:eastAsia="ＭＳ 明朝" w:hAnsi="ＭＳ 明朝" w:hint="eastAsia"/>
                <w:color w:val="000000" w:themeColor="text1"/>
                <w:sz w:val="28"/>
                <w:szCs w:val="28"/>
              </w:rPr>
              <w:t xml:space="preserve">  </w:t>
            </w:r>
          </w:p>
          <w:p w14:paraId="75599002" w14:textId="097DF7A1" w:rsidR="00017A76" w:rsidRDefault="00017A76" w:rsidP="005D0A34">
            <w:pPr>
              <w:spacing w:line="0" w:lineRule="atLeast"/>
              <w:ind w:firstLine="78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組み立てて、大きさを比べてみよう。</w:t>
            </w:r>
          </w:p>
          <w:p w14:paraId="07F69FB4" w14:textId="6C5948B7" w:rsidR="00017A76" w:rsidRDefault="00017A76" w:rsidP="00017A76">
            <w:pPr>
              <w:spacing w:line="0" w:lineRule="atLeast"/>
              <w:ind w:leftChars="42" w:left="1010" w:right="144" w:hangingChars="439" w:hanging="922"/>
              <w:rPr>
                <w:rFonts w:ascii="ＭＳ 明朝" w:eastAsia="ＭＳ 明朝" w:hAnsi="ＭＳ 明朝"/>
                <w:color w:val="000000" w:themeColor="text1"/>
                <w:sz w:val="28"/>
                <w:szCs w:val="28"/>
              </w:rPr>
            </w:pPr>
            <w:r>
              <w:rPr>
                <w:rFonts w:hint="eastAsia"/>
                <w:noProof/>
              </w:rPr>
              <w:drawing>
                <wp:anchor distT="0" distB="0" distL="114300" distR="114300" simplePos="0" relativeHeight="251664384" behindDoc="0" locked="0" layoutInCell="1" allowOverlap="1" wp14:anchorId="246EEBA4" wp14:editId="72A5F55B">
                  <wp:simplePos x="0" y="0"/>
                  <wp:positionH relativeFrom="column">
                    <wp:posOffset>3449020</wp:posOffset>
                  </wp:positionH>
                  <wp:positionV relativeFrom="paragraph">
                    <wp:posOffset>601867</wp:posOffset>
                  </wp:positionV>
                  <wp:extent cx="2439670" cy="1828800"/>
                  <wp:effectExtent l="19050" t="19050" r="17780" b="1905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9670" cy="1828800"/>
                          </a:xfrm>
                          <a:prstGeom prst="rect">
                            <a:avLst/>
                          </a:prstGeom>
                          <a:noFill/>
                          <a:ln w="9525">
                            <a:solidFill>
                              <a:srgbClr val="00B0F0"/>
                            </a:solidFill>
                            <a:miter lim="800000"/>
                            <a:headEnd/>
                            <a:tailEnd/>
                          </a:ln>
                        </pic:spPr>
                      </pic:pic>
                    </a:graphicData>
                  </a:graphic>
                  <wp14:sizeRelH relativeFrom="page">
                    <wp14:pctWidth>0</wp14:pctWidth>
                  </wp14:sizeRelH>
                  <wp14:sizeRelV relativeFrom="page">
                    <wp14:pctHeight>0</wp14:pctHeight>
                  </wp14:sizeRelV>
                </wp:anchor>
              </w:drawing>
            </w:r>
            <w:r>
              <w:rPr>
                <w:rFonts w:ascii="ＭＳ 明朝" w:eastAsia="ＭＳ 明朝" w:hAnsi="ＭＳ 明朝" w:hint="eastAsia"/>
                <w:color w:val="000000" w:themeColor="text1"/>
                <w:sz w:val="28"/>
                <w:szCs w:val="28"/>
              </w:rPr>
              <w:t xml:space="preserve">　　 </w:t>
            </w:r>
            <w:r>
              <w:rPr>
                <w:rFonts w:ascii="ＭＳ 明朝" w:eastAsia="ＭＳ 明朝" w:hAnsi="ＭＳ 明朝" w:hint="eastAsia"/>
                <w:color w:val="000000" w:themeColor="text1"/>
                <w:sz w:val="28"/>
                <w:szCs w:val="24"/>
              </w:rPr>
              <w:t>※</w:t>
            </w:r>
            <w:r>
              <w:rPr>
                <w:rFonts w:ascii="ＭＳ 明朝" w:eastAsia="ＭＳ 明朝" w:hAnsi="ＭＳ 明朝" w:cs="Segoe UI Symbol" w:hint="eastAsia"/>
                <w:color w:val="000000" w:themeColor="text1"/>
                <w:sz w:val="28"/>
                <w:szCs w:val="24"/>
              </w:rPr>
              <w:t>作った立体を使って、比べてみよう。</w:t>
            </w:r>
            <w:r>
              <w:rPr>
                <w:rFonts w:ascii="ＭＳ 明朝" w:eastAsia="ＭＳ 明朝" w:hAnsi="ＭＳ 明朝" w:hint="eastAsia"/>
                <w:color w:val="000000" w:themeColor="text1"/>
                <w:sz w:val="28"/>
                <w:szCs w:val="24"/>
              </w:rPr>
              <w:t>教科書301、302</w:t>
            </w:r>
            <w:r w:rsidR="005D0A34">
              <w:rPr>
                <w:rFonts w:ascii="ＭＳ 明朝" w:eastAsia="ＭＳ 明朝" w:hAnsi="ＭＳ 明朝" w:hint="eastAsia"/>
                <w:color w:val="000000" w:themeColor="text1"/>
                <w:sz w:val="28"/>
                <w:szCs w:val="28"/>
              </w:rPr>
              <w:t>ページ</w:t>
            </w:r>
            <w:r>
              <w:rPr>
                <w:rFonts w:ascii="ＭＳ 明朝" w:eastAsia="ＭＳ 明朝" w:hAnsi="ＭＳ 明朝" w:hint="eastAsia"/>
                <w:color w:val="000000" w:themeColor="text1"/>
                <w:sz w:val="28"/>
                <w:szCs w:val="24"/>
              </w:rPr>
              <w:t>の『学びのマップ』も見てみよう。長さや面積を比べる時はどうだったかな。</w:t>
            </w:r>
          </w:p>
          <w:p w14:paraId="1B59835A" w14:textId="77777777" w:rsidR="00017A76" w:rsidRDefault="00017A76" w:rsidP="00017A76">
            <w:pPr>
              <w:pStyle w:val="aa"/>
              <w:spacing w:line="0" w:lineRule="atLeast"/>
              <w:ind w:leftChars="0" w:left="720"/>
              <w:rPr>
                <w:rFonts w:ascii="ＭＳ 明朝" w:eastAsia="ＭＳ 明朝" w:hAnsi="ＭＳ 明朝"/>
                <w:color w:val="000000" w:themeColor="text1"/>
                <w:sz w:val="24"/>
                <w:szCs w:val="24"/>
              </w:rPr>
            </w:pPr>
          </w:p>
          <w:p w14:paraId="566642EE" w14:textId="203434A2" w:rsidR="00017A76" w:rsidRDefault="00017A76" w:rsidP="00017A76">
            <w:pPr>
              <w:spacing w:line="0" w:lineRule="atLeast"/>
              <w:ind w:firstLineChars="100" w:firstLine="28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(3)</w:t>
            </w:r>
            <w:r>
              <w:rPr>
                <w:rFonts w:ascii="ＭＳ 明朝" w:eastAsia="ＭＳ 明朝" w:hAnsi="ＭＳ 明朝"/>
                <w:color w:val="000000" w:themeColor="text1"/>
                <w:sz w:val="28"/>
                <w:szCs w:val="28"/>
              </w:rPr>
              <w:t xml:space="preserve"> </w:t>
            </w:r>
            <w:r w:rsidR="00A90B51" w:rsidRPr="00A90B51">
              <w:rPr>
                <w:rFonts w:ascii="ＭＳ 明朝" w:eastAsia="ＭＳ 明朝" w:hAnsi="ＭＳ 明朝"/>
                <w:b/>
                <w:color w:val="000000" w:themeColor="text1"/>
                <w:sz w:val="28"/>
                <w:szCs w:val="28"/>
              </w:rPr>
              <w:fldChar w:fldCharType="begin"/>
            </w:r>
            <w:r w:rsidR="00A90B51" w:rsidRPr="00A90B51">
              <w:rPr>
                <w:rFonts w:ascii="ＭＳ 明朝" w:eastAsia="ＭＳ 明朝" w:hAnsi="ＭＳ 明朝"/>
                <w:b/>
                <w:color w:val="000000" w:themeColor="text1"/>
                <w:sz w:val="28"/>
                <w:szCs w:val="28"/>
              </w:rPr>
              <w:instrText xml:space="preserve"> </w:instrText>
            </w:r>
            <w:r w:rsidR="00A90B51" w:rsidRPr="00A90B51">
              <w:rPr>
                <w:rFonts w:ascii="ＭＳ 明朝" w:eastAsia="ＭＳ 明朝" w:hAnsi="ＭＳ 明朝" w:hint="eastAsia"/>
                <w:b/>
                <w:color w:val="000000" w:themeColor="text1"/>
                <w:sz w:val="28"/>
                <w:szCs w:val="28"/>
              </w:rPr>
              <w:instrText>eq \o\ac(○,</w:instrText>
            </w:r>
            <w:r w:rsidR="00A90B51" w:rsidRPr="00A90B51">
              <w:rPr>
                <w:rFonts w:ascii="ＭＳ 明朝" w:eastAsia="ＭＳ 明朝" w:hAnsi="ＭＳ 明朝" w:hint="eastAsia"/>
                <w:b/>
                <w:color w:val="000000" w:themeColor="text1"/>
                <w:position w:val="2"/>
                <w:sz w:val="19"/>
                <w:szCs w:val="28"/>
              </w:rPr>
              <w:instrText>あ</w:instrText>
            </w:r>
            <w:r w:rsidR="00A90B51" w:rsidRPr="00A90B51">
              <w:rPr>
                <w:rFonts w:ascii="ＭＳ 明朝" w:eastAsia="ＭＳ 明朝" w:hAnsi="ＭＳ 明朝" w:hint="eastAsia"/>
                <w:b/>
                <w:color w:val="000000" w:themeColor="text1"/>
                <w:sz w:val="28"/>
                <w:szCs w:val="28"/>
              </w:rPr>
              <w:instrText>)</w:instrText>
            </w:r>
            <w:r w:rsidR="00A90B51" w:rsidRPr="00A90B51">
              <w:rPr>
                <w:rFonts w:ascii="ＭＳ 明朝" w:eastAsia="ＭＳ 明朝" w:hAnsi="ＭＳ 明朝"/>
                <w:b/>
                <w:color w:val="000000" w:themeColor="text1"/>
                <w:sz w:val="28"/>
                <w:szCs w:val="28"/>
              </w:rPr>
              <w:fldChar w:fldCharType="end"/>
            </w:r>
            <w:r w:rsidR="00A90B51">
              <w:rPr>
                <w:rFonts w:ascii="ＭＳ 明朝" w:eastAsia="ＭＳ 明朝" w:hAnsi="ＭＳ 明朝" w:hint="eastAsia"/>
                <w:color w:val="000000" w:themeColor="text1"/>
                <w:sz w:val="28"/>
                <w:szCs w:val="28"/>
              </w:rPr>
              <w:t>と</w:t>
            </w:r>
            <w:r w:rsidR="00A90B51" w:rsidRPr="00A90B51">
              <w:rPr>
                <w:rFonts w:ascii="ＭＳ 明朝" w:eastAsia="ＭＳ 明朝" w:hAnsi="ＭＳ 明朝"/>
                <w:b/>
                <w:color w:val="000000" w:themeColor="text1"/>
                <w:sz w:val="28"/>
                <w:szCs w:val="28"/>
              </w:rPr>
              <w:fldChar w:fldCharType="begin"/>
            </w:r>
            <w:r w:rsidR="00A90B51" w:rsidRPr="00A90B51">
              <w:rPr>
                <w:rFonts w:ascii="ＭＳ 明朝" w:eastAsia="ＭＳ 明朝" w:hAnsi="ＭＳ 明朝"/>
                <w:b/>
                <w:color w:val="000000" w:themeColor="text1"/>
                <w:sz w:val="28"/>
                <w:szCs w:val="28"/>
              </w:rPr>
              <w:instrText xml:space="preserve"> </w:instrText>
            </w:r>
            <w:r w:rsidR="00A90B51" w:rsidRPr="00A90B51">
              <w:rPr>
                <w:rFonts w:ascii="ＭＳ 明朝" w:eastAsia="ＭＳ 明朝" w:hAnsi="ＭＳ 明朝" w:hint="eastAsia"/>
                <w:b/>
                <w:color w:val="000000" w:themeColor="text1"/>
                <w:sz w:val="28"/>
                <w:szCs w:val="28"/>
              </w:rPr>
              <w:instrText>eq \o\ac(○,</w:instrText>
            </w:r>
            <w:r w:rsidR="00A90B51" w:rsidRPr="00A90B51">
              <w:rPr>
                <w:rFonts w:ascii="ＭＳ 明朝" w:eastAsia="ＭＳ 明朝" w:hAnsi="ＭＳ 明朝" w:hint="eastAsia"/>
                <w:b/>
                <w:color w:val="000000" w:themeColor="text1"/>
                <w:position w:val="2"/>
                <w:sz w:val="19"/>
                <w:szCs w:val="28"/>
              </w:rPr>
              <w:instrText>い</w:instrText>
            </w:r>
            <w:r w:rsidR="00A90B51" w:rsidRPr="00A90B51">
              <w:rPr>
                <w:rFonts w:ascii="ＭＳ 明朝" w:eastAsia="ＭＳ 明朝" w:hAnsi="ＭＳ 明朝" w:hint="eastAsia"/>
                <w:b/>
                <w:color w:val="000000" w:themeColor="text1"/>
                <w:sz w:val="28"/>
                <w:szCs w:val="28"/>
              </w:rPr>
              <w:instrText>)</w:instrText>
            </w:r>
            <w:r w:rsidR="00A90B51" w:rsidRPr="00A90B51">
              <w:rPr>
                <w:rFonts w:ascii="ＭＳ 明朝" w:eastAsia="ＭＳ 明朝" w:hAnsi="ＭＳ 明朝"/>
                <w:b/>
                <w:color w:val="000000" w:themeColor="text1"/>
                <w:sz w:val="28"/>
                <w:szCs w:val="28"/>
              </w:rPr>
              <w:fldChar w:fldCharType="end"/>
            </w:r>
            <w:r>
              <w:rPr>
                <w:rFonts w:ascii="ＭＳ 明朝" w:eastAsia="ＭＳ 明朝" w:hAnsi="ＭＳ 明朝" w:hint="eastAsia"/>
                <w:color w:val="000000" w:themeColor="text1"/>
                <w:sz w:val="28"/>
                <w:szCs w:val="28"/>
              </w:rPr>
              <w:t>のかさについて、１辺が１㎝</w:t>
            </w:r>
          </w:p>
          <w:p w14:paraId="6675B0E0" w14:textId="31C0CEA4" w:rsidR="00017A76" w:rsidRDefault="00017A76" w:rsidP="00D451C6">
            <w:pPr>
              <w:spacing w:line="0" w:lineRule="atLeast"/>
              <w:ind w:leftChars="381" w:left="831" w:hangingChars="11" w:hanging="31"/>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の立方体がいくつ分になっているかで、大きさを比べてみよう。</w:t>
            </w:r>
          </w:p>
          <w:p w14:paraId="4C0F8134" w14:textId="40786033" w:rsidR="00017A76" w:rsidRDefault="00017A76" w:rsidP="00017A76">
            <w:pPr>
              <w:pStyle w:val="aa"/>
              <w:spacing w:line="0" w:lineRule="atLeast"/>
              <w:ind w:leftChars="0" w:left="720"/>
              <w:rPr>
                <w:rFonts w:ascii="ＭＳ 明朝" w:eastAsia="ＭＳ 明朝" w:hAnsi="ＭＳ 明朝"/>
                <w:color w:val="000000" w:themeColor="text1"/>
                <w:sz w:val="28"/>
                <w:szCs w:val="28"/>
              </w:rPr>
            </w:pPr>
          </w:p>
          <w:p w14:paraId="21C96ED3" w14:textId="62908CF4" w:rsidR="00D451C6" w:rsidRDefault="00017A76" w:rsidP="00D451C6">
            <w:pPr>
              <w:spacing w:line="0" w:lineRule="atLeast"/>
              <w:ind w:left="2" w:firstLineChars="100" w:firstLine="28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(4)</w:t>
            </w:r>
            <w:r w:rsidR="00D451C6">
              <w:rPr>
                <w:rFonts w:ascii="ＭＳ 明朝" w:eastAsia="ＭＳ 明朝" w:hAnsi="ＭＳ 明朝" w:hint="eastAsia"/>
                <w:color w:val="000000" w:themeColor="text1"/>
                <w:sz w:val="28"/>
                <w:szCs w:val="28"/>
              </w:rPr>
              <w:t xml:space="preserve"> </w:t>
            </w:r>
            <w:r>
              <w:rPr>
                <w:rFonts w:ascii="ＭＳ 明朝" w:eastAsia="ＭＳ 明朝" w:hAnsi="ＭＳ 明朝" w:hint="eastAsia"/>
                <w:color w:val="000000" w:themeColor="text1"/>
                <w:sz w:val="28"/>
                <w:szCs w:val="28"/>
              </w:rPr>
              <w:t>かさ「体積」の比べ方について、</w:t>
            </w:r>
            <w:r w:rsidR="00D451C6">
              <w:rPr>
                <w:rFonts w:ascii="ＭＳ 明朝" w:eastAsia="ＭＳ 明朝" w:hAnsi="ＭＳ 明朝" w:hint="eastAsia"/>
                <w:color w:val="000000" w:themeColor="text1"/>
                <w:sz w:val="28"/>
                <w:szCs w:val="28"/>
              </w:rPr>
              <w:t>分</w:t>
            </w:r>
          </w:p>
          <w:p w14:paraId="6AB77C9F" w14:textId="7AFF4093" w:rsidR="00017A76" w:rsidRDefault="00D451C6" w:rsidP="00D451C6">
            <w:pPr>
              <w:spacing w:line="0" w:lineRule="atLeast"/>
              <w:ind w:left="746" w:firstLineChars="34" w:firstLine="95"/>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かった</w:t>
            </w:r>
            <w:r w:rsidR="00017A76">
              <w:rPr>
                <w:rFonts w:ascii="ＭＳ 明朝" w:eastAsia="ＭＳ 明朝" w:hAnsi="ＭＳ 明朝" w:hint="eastAsia"/>
                <w:color w:val="000000" w:themeColor="text1"/>
                <w:sz w:val="28"/>
                <w:szCs w:val="28"/>
              </w:rPr>
              <w:t>ことをノートや取組シート</w:t>
            </w:r>
            <w:r>
              <w:rPr>
                <w:rFonts w:ascii="ＭＳ 明朝" w:eastAsia="ＭＳ 明朝" w:hAnsi="ＭＳ 明朝" w:hint="eastAsia"/>
                <w:color w:val="000000" w:themeColor="text1"/>
                <w:sz w:val="28"/>
                <w:szCs w:val="28"/>
              </w:rPr>
              <w:t xml:space="preserve"> </w:t>
            </w:r>
            <w:r w:rsidR="00017A76">
              <w:rPr>
                <w:rFonts w:ascii="ＭＳ 明朝" w:eastAsia="ＭＳ 明朝" w:hAnsi="ＭＳ 明朝" w:hint="eastAsia"/>
                <w:color w:val="000000" w:themeColor="text1"/>
                <w:sz w:val="28"/>
                <w:szCs w:val="28"/>
              </w:rPr>
              <w:t>にまとめよう。</w:t>
            </w:r>
          </w:p>
          <w:p w14:paraId="2D5D2E35" w14:textId="77777777" w:rsidR="00A90B51" w:rsidRPr="00A90B51" w:rsidRDefault="00A90B51" w:rsidP="00D451C6">
            <w:pPr>
              <w:spacing w:line="0" w:lineRule="atLeast"/>
              <w:ind w:left="746" w:firstLineChars="34" w:firstLine="27"/>
              <w:rPr>
                <w:rFonts w:ascii="ＭＳ 明朝" w:eastAsia="ＭＳ 明朝" w:hAnsi="ＭＳ 明朝"/>
                <w:color w:val="000000" w:themeColor="text1"/>
                <w:sz w:val="8"/>
                <w:szCs w:val="28"/>
              </w:rPr>
            </w:pPr>
          </w:p>
          <w:p w14:paraId="018FA28B" w14:textId="111C052D" w:rsidR="00017A76" w:rsidRDefault="00A90B51" w:rsidP="00017A76">
            <w:pPr>
              <w:spacing w:line="0" w:lineRule="atLeast"/>
              <w:ind w:leftChars="350" w:left="1015" w:hangingChars="100" w:hanging="280"/>
              <w:rPr>
                <w:rFonts w:ascii="ＭＳ 明朝" w:eastAsia="ＭＳ 明朝" w:hAnsi="ＭＳ 明朝"/>
                <w:color w:val="000000" w:themeColor="text1"/>
                <w:spacing w:val="-4"/>
                <w:sz w:val="28"/>
                <w:szCs w:val="28"/>
              </w:rPr>
            </w:pPr>
            <w:r>
              <w:rPr>
                <w:rFonts w:ascii="ＭＳ 明朝" w:eastAsia="ＭＳ 明朝" w:hAnsi="ＭＳ 明朝" w:hint="eastAsia"/>
                <w:noProof/>
                <w:color w:val="000000" w:themeColor="text1"/>
                <w:sz w:val="28"/>
                <w:szCs w:val="28"/>
              </w:rPr>
              <mc:AlternateContent>
                <mc:Choice Requires="wps">
                  <w:drawing>
                    <wp:anchor distT="0" distB="0" distL="114300" distR="114300" simplePos="0" relativeHeight="251669504" behindDoc="0" locked="0" layoutInCell="1" allowOverlap="1" wp14:anchorId="63FD9174" wp14:editId="6E0D0E28">
                      <wp:simplePos x="0" y="0"/>
                      <wp:positionH relativeFrom="column">
                        <wp:posOffset>1044657</wp:posOffset>
                      </wp:positionH>
                      <wp:positionV relativeFrom="paragraph">
                        <wp:posOffset>24130</wp:posOffset>
                      </wp:positionV>
                      <wp:extent cx="180975" cy="1714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180975" cy="1714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86058" id="正方形/長方形 7" o:spid="_x0000_s1026" style="position:absolute;left:0;text-align:left;margin-left:82.25pt;margin-top:1.9pt;width:14.2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" filled="f" strokecolor="red" strokeweight="1pt"/>
                  </w:pict>
                </mc:Fallback>
              </mc:AlternateContent>
            </w:r>
            <w:r w:rsidR="00017A76">
              <w:rPr>
                <w:rFonts w:ascii="ＭＳ 明朝" w:eastAsia="ＭＳ 明朝" w:hAnsi="ＭＳ 明朝" w:hint="eastAsia"/>
                <w:color w:val="000000" w:themeColor="text1"/>
                <w:sz w:val="28"/>
                <w:szCs w:val="28"/>
              </w:rPr>
              <w:t>※</w:t>
            </w:r>
            <w:r w:rsidR="00017A76">
              <w:rPr>
                <w:rFonts w:ascii="ＭＳ 明朝" w:eastAsia="ＭＳ 明朝" w:hAnsi="ＭＳ 明朝" w:cs="Segoe UI Symbol" w:hint="eastAsia"/>
                <w:color w:val="000000" w:themeColor="text1"/>
                <w:sz w:val="28"/>
                <w:szCs w:val="28"/>
              </w:rPr>
              <w:t>赤い</w:t>
            </w:r>
            <w:r>
              <w:rPr>
                <w:rFonts w:ascii="ＭＳ 明朝" w:eastAsia="ＭＳ 明朝" w:hAnsi="ＭＳ 明朝" w:hint="eastAsia"/>
                <w:color w:val="000000" w:themeColor="text1"/>
                <w:sz w:val="28"/>
                <w:szCs w:val="28"/>
              </w:rPr>
              <w:t xml:space="preserve">　 </w:t>
            </w:r>
            <w:r w:rsidR="00017A76">
              <w:rPr>
                <w:rFonts w:ascii="ＭＳ 明朝" w:eastAsia="ＭＳ 明朝" w:hAnsi="ＭＳ 明朝" w:hint="eastAsia"/>
                <w:color w:val="000000" w:themeColor="text1"/>
                <w:sz w:val="28"/>
                <w:szCs w:val="28"/>
              </w:rPr>
              <w:t>の中に数を入れてみよう。</w:t>
            </w:r>
            <w:r w:rsidR="00017A76" w:rsidRPr="00D451C6">
              <w:rPr>
                <w:rFonts w:ascii="ＭＳ 明朝" w:eastAsia="ＭＳ 明朝" w:hAnsi="ＭＳ 明朝" w:hint="eastAsia"/>
                <w:color w:val="000000" w:themeColor="text1"/>
                <w:spacing w:val="-4"/>
                <w:sz w:val="28"/>
                <w:szCs w:val="28"/>
              </w:rPr>
              <w:t>教科書18</w:t>
            </w:r>
            <w:r>
              <w:rPr>
                <w:rFonts w:ascii="ＭＳ 明朝" w:eastAsia="ＭＳ 明朝" w:hAnsi="ＭＳ 明朝" w:hint="eastAsia"/>
                <w:color w:val="000000" w:themeColor="text1"/>
                <w:spacing w:val="-4"/>
                <w:sz w:val="28"/>
                <w:szCs w:val="28"/>
              </w:rPr>
              <w:t>ページ</w:t>
            </w:r>
            <w:r w:rsidR="00017A76" w:rsidRPr="00D451C6">
              <w:rPr>
                <w:rFonts w:ascii="ＭＳ 明朝" w:eastAsia="ＭＳ 明朝" w:hAnsi="ＭＳ 明朝" w:hint="eastAsia"/>
                <w:color w:val="000000" w:themeColor="text1"/>
                <w:spacing w:val="-4"/>
                <w:sz w:val="28"/>
                <w:szCs w:val="28"/>
              </w:rPr>
              <w:t>も見て、「体積」と「１㎤」の使い方を確認しよう！</w:t>
            </w:r>
          </w:p>
          <w:p w14:paraId="6AFA25EE" w14:textId="77777777" w:rsidR="007A1833" w:rsidRDefault="007A1833" w:rsidP="00017A76">
            <w:pPr>
              <w:spacing w:line="0" w:lineRule="atLeast"/>
              <w:ind w:leftChars="350" w:left="1007" w:hangingChars="100" w:hanging="272"/>
              <w:rPr>
                <w:rFonts w:ascii="ＭＳ 明朝" w:eastAsia="ＭＳ 明朝" w:hAnsi="ＭＳ 明朝"/>
                <w:color w:val="000000" w:themeColor="text1"/>
                <w:spacing w:val="-4"/>
                <w:sz w:val="28"/>
                <w:szCs w:val="28"/>
              </w:rPr>
            </w:pPr>
          </w:p>
          <w:p w14:paraId="1C34D27B" w14:textId="3B3BD60E" w:rsidR="00D451C6" w:rsidRDefault="00D451C6" w:rsidP="00017A76">
            <w:pPr>
              <w:spacing w:line="0" w:lineRule="atLeast"/>
              <w:ind w:leftChars="350" w:left="975" w:hangingChars="100" w:hanging="240"/>
              <w:rPr>
                <w:rFonts w:ascii="ＭＳ ゴシック" w:eastAsia="ＭＳ ゴシック" w:hAnsi="ＭＳ ゴシック"/>
                <w:color w:val="000000" w:themeColor="text1"/>
                <w:sz w:val="24"/>
                <w:szCs w:val="24"/>
              </w:rPr>
            </w:pPr>
          </w:p>
        </w:tc>
      </w:tr>
      <w:tr w:rsidR="00017A76" w14:paraId="07B17B91" w14:textId="77777777" w:rsidTr="00017A76">
        <w:tc>
          <w:tcPr>
            <w:tcW w:w="9463" w:type="dxa"/>
            <w:tcBorders>
              <w:top w:val="single" w:sz="4" w:space="0" w:color="auto"/>
              <w:left w:val="single" w:sz="4" w:space="0" w:color="auto"/>
              <w:bottom w:val="single" w:sz="4" w:space="0" w:color="auto"/>
              <w:right w:val="single" w:sz="4" w:space="0" w:color="auto"/>
            </w:tcBorders>
            <w:hideMark/>
          </w:tcPr>
          <w:p w14:paraId="47E6003B" w14:textId="77777777" w:rsidR="007A1833" w:rsidRPr="007A1833" w:rsidRDefault="007A1833" w:rsidP="00017A76">
            <w:pPr>
              <w:spacing w:line="0" w:lineRule="atLeast"/>
              <w:rPr>
                <w:rFonts w:ascii="ＭＳ ゴシック" w:eastAsia="ＭＳ ゴシック" w:hAnsi="ＭＳ ゴシック"/>
                <w:color w:val="000000" w:themeColor="text1"/>
                <w:sz w:val="12"/>
                <w:szCs w:val="24"/>
              </w:rPr>
            </w:pPr>
          </w:p>
          <w:p w14:paraId="67784C7C" w14:textId="71182F93" w:rsidR="00017A76" w:rsidRDefault="00017A76" w:rsidP="00017A76">
            <w:pPr>
              <w:spacing w:line="0" w:lineRule="atLeast"/>
              <w:rPr>
                <w:rFonts w:ascii="ＭＳ ゴシック" w:eastAsia="ＭＳ ゴシック" w:hAnsi="ＭＳ ゴシック"/>
                <w:color w:val="000000" w:themeColor="text1"/>
                <w:sz w:val="28"/>
                <w:szCs w:val="24"/>
              </w:rPr>
            </w:pPr>
            <w:r>
              <w:rPr>
                <w:rFonts w:ascii="ＭＳ ゴシック" w:eastAsia="ＭＳ ゴシック" w:hAnsi="ＭＳ ゴシック" w:hint="eastAsia"/>
                <w:color w:val="000000" w:themeColor="text1"/>
                <w:sz w:val="28"/>
                <w:szCs w:val="24"/>
              </w:rPr>
              <w:t>＜保護者による関わり方のポイント＞</w:t>
            </w:r>
          </w:p>
          <w:p w14:paraId="632A8409" w14:textId="77777777" w:rsidR="007A1833" w:rsidRPr="007A1833" w:rsidRDefault="007A1833" w:rsidP="00017A76">
            <w:pPr>
              <w:spacing w:line="0" w:lineRule="atLeast"/>
              <w:rPr>
                <w:rFonts w:ascii="ＭＳ ゴシック" w:eastAsia="ＭＳ ゴシック" w:hAnsi="ＭＳ ゴシック"/>
                <w:color w:val="000000" w:themeColor="text1"/>
                <w:sz w:val="12"/>
                <w:szCs w:val="24"/>
              </w:rPr>
            </w:pPr>
          </w:p>
          <w:p w14:paraId="0D1B2EEE" w14:textId="6AA1FB17" w:rsidR="00017A76" w:rsidRDefault="00017A76" w:rsidP="00017A76">
            <w:pPr>
              <w:spacing w:line="0" w:lineRule="atLeas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8"/>
                <w:szCs w:val="24"/>
              </w:rPr>
              <w:t>◆体積（教科書P16～）</w:t>
            </w:r>
          </w:p>
          <w:p w14:paraId="66E419EE" w14:textId="17F30D28" w:rsidR="00017A76" w:rsidRDefault="00917377" w:rsidP="00017A76">
            <w:pPr>
              <w:spacing w:line="0" w:lineRule="atLeast"/>
              <w:ind w:leftChars="100" w:left="438" w:hangingChars="100" w:hanging="228"/>
              <w:rPr>
                <w:rFonts w:ascii="ＭＳ 明朝" w:eastAsia="ＭＳ 明朝" w:hAnsi="ＭＳ 明朝"/>
                <w:color w:val="000000" w:themeColor="text1"/>
                <w:spacing w:val="-6"/>
                <w:sz w:val="24"/>
                <w:szCs w:val="28"/>
              </w:rPr>
            </w:pPr>
            <w:r>
              <w:rPr>
                <w:rFonts w:ascii="ＭＳ 明朝" w:eastAsia="ＭＳ 明朝" w:hAnsi="ＭＳ 明朝" w:hint="eastAsia"/>
                <w:color w:val="000000" w:themeColor="text1"/>
                <w:spacing w:val="-6"/>
                <w:sz w:val="24"/>
                <w:szCs w:val="28"/>
              </w:rPr>
              <w:t>・算数では、予想をもつことが大切です。時間が許せば、お子さんが選んだ理由を聞いてあげることで、</w:t>
            </w:r>
            <w:r w:rsidR="00017A76" w:rsidRPr="00017A76">
              <w:rPr>
                <w:rFonts w:ascii="ＭＳ 明朝" w:eastAsia="ＭＳ 明朝" w:hAnsi="ＭＳ 明朝" w:hint="eastAsia"/>
                <w:color w:val="000000" w:themeColor="text1"/>
                <w:spacing w:val="-6"/>
                <w:sz w:val="24"/>
                <w:szCs w:val="28"/>
              </w:rPr>
              <w:t>説明する力を伸ばすことにつなげることができます。</w:t>
            </w:r>
          </w:p>
          <w:p w14:paraId="6314A91D" w14:textId="77777777" w:rsidR="00017A76" w:rsidRPr="00017A76" w:rsidRDefault="00017A76" w:rsidP="00017A76">
            <w:pPr>
              <w:spacing w:line="0" w:lineRule="atLeast"/>
              <w:ind w:leftChars="100" w:left="358" w:hangingChars="100" w:hanging="148"/>
              <w:rPr>
                <w:rFonts w:ascii="ＭＳ 明朝" w:eastAsia="ＭＳ 明朝" w:hAnsi="ＭＳ 明朝"/>
                <w:color w:val="000000" w:themeColor="text1"/>
                <w:spacing w:val="-6"/>
                <w:sz w:val="16"/>
                <w:szCs w:val="28"/>
              </w:rPr>
            </w:pPr>
          </w:p>
          <w:p w14:paraId="4D032F95" w14:textId="29B791A2" w:rsidR="00017A76" w:rsidRDefault="00017A76" w:rsidP="00017A76">
            <w:pPr>
              <w:spacing w:line="0" w:lineRule="atLeast"/>
              <w:ind w:leftChars="100" w:left="438" w:hangingChars="100" w:hanging="228"/>
              <w:rPr>
                <w:rFonts w:ascii="ＭＳ 明朝" w:eastAsia="ＭＳ 明朝" w:hAnsi="ＭＳ 明朝"/>
                <w:color w:val="000000" w:themeColor="text1"/>
                <w:spacing w:val="-6"/>
                <w:sz w:val="24"/>
                <w:szCs w:val="28"/>
              </w:rPr>
            </w:pPr>
            <w:r w:rsidRPr="00017A76">
              <w:rPr>
                <w:rFonts w:ascii="ＭＳ 明朝" w:eastAsia="ＭＳ 明朝" w:hAnsi="ＭＳ 明朝" w:hint="eastAsia"/>
                <w:color w:val="000000" w:themeColor="text1"/>
                <w:spacing w:val="-6"/>
                <w:sz w:val="24"/>
                <w:szCs w:val="28"/>
              </w:rPr>
              <w:t>・</w:t>
            </w:r>
            <w:r w:rsidR="00917377">
              <w:rPr>
                <w:rFonts w:ascii="ＭＳ 明朝" w:eastAsia="ＭＳ 明朝" w:hAnsi="ＭＳ 明朝" w:hint="eastAsia"/>
                <w:color w:val="000000" w:themeColor="text1"/>
                <w:spacing w:val="-6"/>
                <w:sz w:val="24"/>
                <w:szCs w:val="28"/>
              </w:rPr>
              <w:t>お子さん</w:t>
            </w:r>
            <w:r w:rsidRPr="00017A76">
              <w:rPr>
                <w:rFonts w:ascii="ＭＳ 明朝" w:eastAsia="ＭＳ 明朝" w:hAnsi="ＭＳ 明朝" w:hint="eastAsia"/>
                <w:color w:val="000000" w:themeColor="text1"/>
                <w:spacing w:val="-6"/>
                <w:sz w:val="24"/>
                <w:szCs w:val="28"/>
              </w:rPr>
              <w:t>が困っているときは、困りをノートに書いておくとよいことを伝えてあげると学校再開後に生かすことができます。</w:t>
            </w:r>
          </w:p>
          <w:p w14:paraId="57C3A583" w14:textId="7302C9C3" w:rsidR="00017A76" w:rsidRDefault="00017A76" w:rsidP="00017A76">
            <w:pPr>
              <w:spacing w:line="0" w:lineRule="atLeast"/>
              <w:ind w:leftChars="100" w:left="450" w:hangingChars="100" w:hanging="240"/>
              <w:rPr>
                <w:rFonts w:ascii="ＭＳ ゴシック" w:eastAsia="ＭＳ ゴシック" w:hAnsi="ＭＳ ゴシック"/>
                <w:color w:val="000000" w:themeColor="text1"/>
                <w:sz w:val="24"/>
                <w:szCs w:val="24"/>
              </w:rPr>
            </w:pPr>
          </w:p>
        </w:tc>
      </w:tr>
    </w:tbl>
    <w:p w14:paraId="3EDE2F82" w14:textId="77777777"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frame="1"/>
        </w:rPr>
      </w:pPr>
    </w:p>
    <w:p w14:paraId="65D68120" w14:textId="6E114C85" w:rsidR="00017A76" w:rsidRPr="00917377"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28B16FEC" w14:textId="7E5B5E99" w:rsidR="00017A76" w:rsidRDefault="00017A76" w:rsidP="00017A76">
      <w:pPr>
        <w:spacing w:line="0" w:lineRule="atLeast"/>
        <w:rPr>
          <w:rFonts w:ascii="ＭＳ ゴシック" w:eastAsia="ＭＳ ゴシック" w:hAnsi="ＭＳ ゴシック"/>
          <w:color w:val="000000" w:themeColor="text1"/>
          <w:sz w:val="28"/>
          <w:szCs w:val="28"/>
          <w:bdr w:val="single" w:sz="4" w:space="0" w:color="auto"/>
        </w:rPr>
      </w:pPr>
    </w:p>
    <w:p w14:paraId="0078C772" w14:textId="1C0120D7" w:rsidR="00D451C6" w:rsidRDefault="00D451C6" w:rsidP="00D451C6">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【理科】</w:t>
      </w:r>
    </w:p>
    <w:tbl>
      <w:tblPr>
        <w:tblStyle w:val="a9"/>
        <w:tblW w:w="0" w:type="auto"/>
        <w:tblInd w:w="279" w:type="dxa"/>
        <w:tblLook w:val="04A0" w:firstRow="1" w:lastRow="0" w:firstColumn="1" w:lastColumn="0" w:noHBand="0" w:noVBand="1"/>
      </w:tblPr>
      <w:tblGrid>
        <w:gridCol w:w="9463"/>
      </w:tblGrid>
      <w:tr w:rsidR="00017A76" w14:paraId="574A4F50" w14:textId="77777777" w:rsidTr="00FA20E7">
        <w:trPr>
          <w:trHeight w:val="3597"/>
        </w:trPr>
        <w:tc>
          <w:tcPr>
            <w:tcW w:w="9463" w:type="dxa"/>
            <w:tcBorders>
              <w:top w:val="single" w:sz="4" w:space="0" w:color="auto"/>
              <w:left w:val="single" w:sz="4" w:space="0" w:color="auto"/>
              <w:bottom w:val="single" w:sz="4" w:space="0" w:color="auto"/>
              <w:right w:val="single" w:sz="4" w:space="0" w:color="auto"/>
            </w:tcBorders>
            <w:vAlign w:val="center"/>
            <w:hideMark/>
          </w:tcPr>
          <w:p w14:paraId="72C588AA" w14:textId="1305CA2E" w:rsidR="00017A76" w:rsidRPr="00D451C6" w:rsidRDefault="00017A76" w:rsidP="00FA20E7">
            <w:pPr>
              <w:spacing w:line="0" w:lineRule="atLeast"/>
              <w:rPr>
                <w:rFonts w:ascii="ＭＳ ゴシック" w:eastAsia="ＭＳ ゴシック" w:hAnsi="ＭＳ ゴシック"/>
                <w:color w:val="000000" w:themeColor="text1"/>
                <w:sz w:val="28"/>
                <w:szCs w:val="24"/>
              </w:rPr>
            </w:pPr>
            <w:r w:rsidRPr="00D451C6">
              <w:rPr>
                <w:rFonts w:ascii="ＭＳ ゴシック" w:eastAsia="ＭＳ ゴシック" w:hAnsi="ＭＳ ゴシック" w:hint="eastAsia"/>
                <w:color w:val="000000" w:themeColor="text1"/>
                <w:sz w:val="28"/>
                <w:szCs w:val="24"/>
              </w:rPr>
              <w:t>＜</w:t>
            </w:r>
            <w:r w:rsidR="00D451C6">
              <w:rPr>
                <w:rFonts w:ascii="ＭＳ ゴシック" w:eastAsia="ＭＳ ゴシック" w:hAnsi="ＭＳ ゴシック" w:hint="eastAsia"/>
                <w:color w:val="000000" w:themeColor="text1"/>
                <w:sz w:val="28"/>
                <w:szCs w:val="24"/>
              </w:rPr>
              <w:t>学習</w:t>
            </w:r>
            <w:r w:rsidRPr="00D451C6">
              <w:rPr>
                <w:rFonts w:ascii="ＭＳ ゴシック" w:eastAsia="ＭＳ ゴシック" w:hAnsi="ＭＳ ゴシック" w:hint="eastAsia"/>
                <w:color w:val="000000" w:themeColor="text1"/>
                <w:sz w:val="28"/>
                <w:szCs w:val="24"/>
              </w:rPr>
              <w:t>内容＞</w:t>
            </w:r>
          </w:p>
          <w:p w14:paraId="1F18DAC5" w14:textId="6CC7EA86" w:rsidR="00017A76" w:rsidRDefault="00017A76" w:rsidP="00FA20E7">
            <w:pPr>
              <w:spacing w:line="0" w:lineRule="atLeast"/>
              <w:ind w:left="280" w:hangingChars="100" w:hanging="280"/>
              <w:rPr>
                <w:rFonts w:ascii="ＭＳ ゴシック" w:eastAsia="ＭＳ ゴシック" w:hAnsi="ＭＳ ゴシック"/>
                <w:color w:val="000000" w:themeColor="text1"/>
                <w:sz w:val="28"/>
                <w:szCs w:val="24"/>
              </w:rPr>
            </w:pPr>
            <w:r w:rsidRPr="00D451C6">
              <w:rPr>
                <w:rFonts w:ascii="ＭＳ ゴシック" w:eastAsia="ＭＳ ゴシック" w:hAnsi="ＭＳ ゴシック" w:hint="eastAsia"/>
                <w:color w:val="000000" w:themeColor="text1"/>
                <w:sz w:val="28"/>
                <w:szCs w:val="24"/>
              </w:rPr>
              <w:t>◆「天気の変化」（</w:t>
            </w:r>
            <w:r w:rsidR="005D0A34" w:rsidRPr="00D451C6">
              <w:rPr>
                <w:rFonts w:ascii="ＭＳ ゴシック" w:eastAsia="ＭＳ ゴシック" w:hAnsi="ＭＳ ゴシック" w:hint="eastAsia"/>
                <w:color w:val="000000" w:themeColor="text1"/>
                <w:sz w:val="28"/>
                <w:szCs w:val="24"/>
              </w:rPr>
              <w:t>教科書</w:t>
            </w:r>
            <w:r w:rsidRPr="00D451C6">
              <w:rPr>
                <w:rFonts w:ascii="ＭＳ ゴシック" w:eastAsia="ＭＳ ゴシック" w:hAnsi="ＭＳ ゴシック" w:hint="eastAsia"/>
                <w:color w:val="000000" w:themeColor="text1"/>
                <w:sz w:val="28"/>
                <w:szCs w:val="24"/>
              </w:rPr>
              <w:t>12～16</w:t>
            </w:r>
            <w:r w:rsidR="005D0A34">
              <w:rPr>
                <w:rFonts w:ascii="ＭＳ ゴシック" w:eastAsia="ＭＳ ゴシック" w:hAnsi="ＭＳ ゴシック" w:hint="eastAsia"/>
                <w:color w:val="000000" w:themeColor="text1"/>
                <w:sz w:val="28"/>
                <w:szCs w:val="24"/>
              </w:rPr>
              <w:t>ページ</w:t>
            </w:r>
            <w:r w:rsidRPr="00D451C6">
              <w:rPr>
                <w:rFonts w:ascii="ＭＳ ゴシック" w:eastAsia="ＭＳ ゴシック" w:hAnsi="ＭＳ ゴシック" w:hint="eastAsia"/>
                <w:color w:val="000000" w:themeColor="text1"/>
                <w:sz w:val="28"/>
                <w:szCs w:val="24"/>
              </w:rPr>
              <w:t>）を参考にして、天気の変化のしかたのきまりを見つけましょう。</w:t>
            </w:r>
          </w:p>
          <w:p w14:paraId="7022D86C" w14:textId="77777777" w:rsidR="00D451C6" w:rsidRPr="00D451C6" w:rsidRDefault="00D451C6" w:rsidP="00FA20E7">
            <w:pPr>
              <w:spacing w:line="0" w:lineRule="atLeast"/>
              <w:ind w:left="120" w:hangingChars="100" w:hanging="120"/>
              <w:rPr>
                <w:rFonts w:ascii="ＭＳ ゴシック" w:eastAsia="ＭＳ ゴシック" w:hAnsi="ＭＳ ゴシック"/>
                <w:color w:val="000000" w:themeColor="text1"/>
                <w:sz w:val="12"/>
                <w:szCs w:val="24"/>
              </w:rPr>
            </w:pPr>
          </w:p>
          <w:p w14:paraId="178D7888" w14:textId="71646C94" w:rsidR="00017A76" w:rsidRDefault="00017A76" w:rsidP="00FA20E7">
            <w:pPr>
              <w:spacing w:line="0" w:lineRule="atLeast"/>
              <w:ind w:left="480" w:hanging="480"/>
              <w:rPr>
                <w:rFonts w:ascii="ＭＳ 明朝" w:eastAsia="ＭＳ 明朝" w:hAnsi="ＭＳ 明朝"/>
                <w:color w:val="000000" w:themeColor="text1"/>
                <w:spacing w:val="-2"/>
                <w:sz w:val="28"/>
                <w:szCs w:val="24"/>
              </w:rPr>
            </w:pPr>
            <w:r w:rsidRPr="00D451C6">
              <w:rPr>
                <w:rFonts w:ascii="ＭＳ ゴシック" w:eastAsia="ＭＳ ゴシック" w:hAnsi="ＭＳ ゴシック" w:hint="eastAsia"/>
                <w:color w:val="000000" w:themeColor="text1"/>
                <w:sz w:val="28"/>
                <w:szCs w:val="24"/>
              </w:rPr>
              <w:t xml:space="preserve">　</w:t>
            </w:r>
            <w:r w:rsidRPr="00D451C6">
              <w:rPr>
                <w:rFonts w:ascii="ＭＳ 明朝" w:eastAsia="ＭＳ 明朝" w:hAnsi="ＭＳ 明朝" w:hint="eastAsia"/>
                <w:color w:val="000000" w:themeColor="text1"/>
                <w:spacing w:val="-2"/>
                <w:sz w:val="28"/>
                <w:szCs w:val="24"/>
              </w:rPr>
              <w:t>○13</w:t>
            </w:r>
            <w:r w:rsidR="005D0A34">
              <w:rPr>
                <w:rFonts w:ascii="ＭＳ 明朝" w:eastAsia="ＭＳ 明朝" w:hAnsi="ＭＳ 明朝" w:hint="eastAsia"/>
                <w:color w:val="000000" w:themeColor="text1"/>
                <w:spacing w:val="-2"/>
                <w:sz w:val="28"/>
                <w:szCs w:val="24"/>
              </w:rPr>
              <w:t>ページ</w:t>
            </w:r>
            <w:r w:rsidRPr="00D451C6">
              <w:rPr>
                <w:rFonts w:ascii="ＭＳ 明朝" w:eastAsia="ＭＳ 明朝" w:hAnsi="ＭＳ 明朝" w:hint="eastAsia"/>
                <w:color w:val="000000" w:themeColor="text1"/>
                <w:spacing w:val="-2"/>
                <w:sz w:val="28"/>
                <w:szCs w:val="24"/>
              </w:rPr>
              <w:t>を参考にして、インターネットや新聞などを使って、数日分の気象情報(アメダス・雲画像など)を集めて、天気の変化の仕方を記録シートやノートに書きましょう。</w:t>
            </w:r>
          </w:p>
          <w:p w14:paraId="34A66F4A" w14:textId="77777777" w:rsidR="00FA20E7" w:rsidRPr="00FA20E7" w:rsidRDefault="00FA20E7" w:rsidP="00FA20E7">
            <w:pPr>
              <w:spacing w:line="0" w:lineRule="atLeast"/>
              <w:ind w:left="480" w:hanging="480"/>
              <w:rPr>
                <w:rFonts w:ascii="ＭＳ 明朝" w:eastAsia="ＭＳ 明朝" w:hAnsi="ＭＳ 明朝"/>
                <w:color w:val="000000" w:themeColor="text1"/>
                <w:spacing w:val="-2"/>
                <w:sz w:val="8"/>
                <w:szCs w:val="24"/>
              </w:rPr>
            </w:pPr>
          </w:p>
          <w:p w14:paraId="2955BF64" w14:textId="7DE75481" w:rsidR="00017A76" w:rsidRPr="00D451C6" w:rsidRDefault="00017A76" w:rsidP="00FA20E7">
            <w:pPr>
              <w:spacing w:line="0" w:lineRule="atLeast"/>
              <w:ind w:left="480" w:hanging="480"/>
              <w:rPr>
                <w:rFonts w:ascii="ＭＳ 明朝" w:eastAsia="ＭＳ 明朝" w:hAnsi="ＭＳ 明朝"/>
                <w:color w:val="000000" w:themeColor="text1"/>
                <w:sz w:val="28"/>
                <w:szCs w:val="24"/>
              </w:rPr>
            </w:pPr>
            <w:r w:rsidRPr="00D451C6">
              <w:rPr>
                <w:rFonts w:ascii="ＭＳ 明朝" w:eastAsia="ＭＳ 明朝" w:hAnsi="ＭＳ 明朝" w:hint="eastAsia"/>
                <w:color w:val="000000" w:themeColor="text1"/>
                <w:sz w:val="28"/>
                <w:szCs w:val="24"/>
              </w:rPr>
              <w:t xml:space="preserve">　　※14～15</w:t>
            </w:r>
            <w:r w:rsidR="005D0A34">
              <w:rPr>
                <w:rFonts w:ascii="ＭＳ 明朝" w:eastAsia="ＭＳ 明朝" w:hAnsi="ＭＳ 明朝" w:hint="eastAsia"/>
                <w:color w:val="000000" w:themeColor="text1"/>
                <w:sz w:val="28"/>
                <w:szCs w:val="24"/>
              </w:rPr>
              <w:t>ページ</w:t>
            </w:r>
            <w:r w:rsidRPr="00D451C6">
              <w:rPr>
                <w:rFonts w:ascii="ＭＳ 明朝" w:eastAsia="ＭＳ 明朝" w:hAnsi="ＭＳ 明朝" w:hint="eastAsia"/>
                <w:color w:val="000000" w:themeColor="text1"/>
                <w:sz w:val="28"/>
                <w:szCs w:val="24"/>
              </w:rPr>
              <w:t>の資料を参考にしても学習できます。</w:t>
            </w:r>
          </w:p>
          <w:p w14:paraId="7981F0E2" w14:textId="77777777" w:rsidR="00017A76" w:rsidRDefault="00017A76" w:rsidP="00FA20E7">
            <w:pPr>
              <w:spacing w:line="0" w:lineRule="atLeast"/>
              <w:rPr>
                <w:rFonts w:ascii="ＭＳ 明朝" w:eastAsia="ＭＳ 明朝" w:hAnsi="ＭＳ 明朝"/>
                <w:color w:val="000000" w:themeColor="text1"/>
                <w:sz w:val="28"/>
                <w:szCs w:val="24"/>
              </w:rPr>
            </w:pPr>
            <w:r w:rsidRPr="00D451C6">
              <w:rPr>
                <w:rFonts w:ascii="ＭＳ 明朝" w:eastAsia="ＭＳ 明朝" w:hAnsi="ＭＳ 明朝" w:hint="eastAsia"/>
                <w:color w:val="000000" w:themeColor="text1"/>
                <w:sz w:val="28"/>
                <w:szCs w:val="24"/>
              </w:rPr>
              <w:t xml:space="preserve">　　※集めた気象情報を日付順にならべましょう。</w:t>
            </w:r>
          </w:p>
          <w:p w14:paraId="599C2BD4" w14:textId="49450FF4" w:rsidR="00D451C6" w:rsidRPr="00D451C6" w:rsidRDefault="00D451C6" w:rsidP="00FA20E7">
            <w:pPr>
              <w:spacing w:line="0" w:lineRule="atLeast"/>
              <w:rPr>
                <w:rFonts w:ascii="ＭＳ ゴシック" w:eastAsia="ＭＳ ゴシック" w:hAnsi="ＭＳ ゴシック"/>
                <w:color w:val="000000" w:themeColor="text1"/>
                <w:sz w:val="18"/>
                <w:szCs w:val="24"/>
              </w:rPr>
            </w:pPr>
          </w:p>
        </w:tc>
      </w:tr>
      <w:tr w:rsidR="00017A76" w14:paraId="7C17F08A" w14:textId="77777777" w:rsidTr="00FA20E7">
        <w:trPr>
          <w:trHeight w:val="2385"/>
        </w:trPr>
        <w:tc>
          <w:tcPr>
            <w:tcW w:w="9463" w:type="dxa"/>
            <w:tcBorders>
              <w:top w:val="single" w:sz="4" w:space="0" w:color="auto"/>
              <w:left w:val="single" w:sz="4" w:space="0" w:color="auto"/>
              <w:bottom w:val="single" w:sz="4" w:space="0" w:color="auto"/>
              <w:right w:val="single" w:sz="4" w:space="0" w:color="auto"/>
            </w:tcBorders>
            <w:vAlign w:val="center"/>
            <w:hideMark/>
          </w:tcPr>
          <w:p w14:paraId="58D18E19" w14:textId="5B567112" w:rsidR="00017A76" w:rsidRDefault="00017A76" w:rsidP="00FA20E7">
            <w:pPr>
              <w:spacing w:line="0" w:lineRule="atLeast"/>
              <w:rPr>
                <w:rFonts w:ascii="ＭＳ ゴシック" w:eastAsia="ＭＳ ゴシック" w:hAnsi="ＭＳ ゴシック"/>
                <w:color w:val="000000" w:themeColor="text1"/>
                <w:sz w:val="28"/>
                <w:szCs w:val="24"/>
              </w:rPr>
            </w:pPr>
            <w:r w:rsidRPr="00D451C6">
              <w:rPr>
                <w:rFonts w:ascii="ＭＳ ゴシック" w:eastAsia="ＭＳ ゴシック" w:hAnsi="ＭＳ ゴシック" w:hint="eastAsia"/>
                <w:color w:val="000000" w:themeColor="text1"/>
                <w:sz w:val="28"/>
                <w:szCs w:val="24"/>
              </w:rPr>
              <w:t>＜保護者による関わり方のポイント＞</w:t>
            </w:r>
          </w:p>
          <w:p w14:paraId="1E3C9A48" w14:textId="77777777" w:rsidR="00FA20E7" w:rsidRPr="00FA20E7" w:rsidRDefault="00FA20E7" w:rsidP="00FA20E7">
            <w:pPr>
              <w:spacing w:line="0" w:lineRule="atLeast"/>
              <w:rPr>
                <w:rFonts w:ascii="ＭＳ ゴシック" w:eastAsia="ＭＳ ゴシック" w:hAnsi="ＭＳ ゴシック"/>
                <w:color w:val="000000" w:themeColor="text1"/>
                <w:sz w:val="12"/>
                <w:szCs w:val="24"/>
              </w:rPr>
            </w:pPr>
          </w:p>
          <w:p w14:paraId="20D3BC85" w14:textId="12705DC7" w:rsidR="00BD23B2" w:rsidRDefault="00BD23B2" w:rsidP="00BD23B2">
            <w:pPr>
              <w:spacing w:line="0" w:lineRule="atLeast"/>
              <w:ind w:left="232" w:hangingChars="100" w:hanging="232"/>
              <w:rPr>
                <w:rFonts w:ascii="ＭＳ 明朝" w:eastAsia="ＭＳ 明朝" w:hAnsi="ＭＳ 明朝"/>
                <w:color w:val="000000" w:themeColor="text1"/>
                <w:spacing w:val="-4"/>
                <w:sz w:val="24"/>
                <w:szCs w:val="24"/>
              </w:rPr>
            </w:pPr>
            <w:r w:rsidRPr="00D451C6">
              <w:rPr>
                <w:rFonts w:ascii="ＭＳ 明朝" w:eastAsia="ＭＳ 明朝" w:hAnsi="ＭＳ 明朝" w:hint="eastAsia"/>
                <w:color w:val="000000" w:themeColor="text1"/>
                <w:spacing w:val="-4"/>
                <w:sz w:val="24"/>
                <w:szCs w:val="24"/>
              </w:rPr>
              <w:t>・</w:t>
            </w:r>
            <w:r>
              <w:rPr>
                <w:rFonts w:ascii="ＭＳ 明朝" w:eastAsia="ＭＳ 明朝" w:hAnsi="ＭＳ 明朝" w:hint="eastAsia"/>
                <w:color w:val="000000" w:themeColor="text1"/>
                <w:spacing w:val="-4"/>
                <w:sz w:val="24"/>
                <w:szCs w:val="24"/>
              </w:rPr>
              <w:t>この学習では、</w:t>
            </w:r>
            <w:r w:rsidRPr="00D451C6">
              <w:rPr>
                <w:rFonts w:ascii="ＭＳ 明朝" w:eastAsia="ＭＳ 明朝" w:hAnsi="ＭＳ 明朝" w:hint="eastAsia"/>
                <w:color w:val="000000" w:themeColor="text1"/>
                <w:spacing w:val="-4"/>
                <w:sz w:val="24"/>
                <w:szCs w:val="24"/>
              </w:rPr>
              <w:t>雲の動きと天気の関係に気付くことが大切です。</w:t>
            </w:r>
          </w:p>
          <w:p w14:paraId="2EC97F9B" w14:textId="77777777" w:rsidR="00BD23B2" w:rsidRPr="00BD23B2" w:rsidRDefault="00BD23B2" w:rsidP="00FA20E7">
            <w:pPr>
              <w:spacing w:line="0" w:lineRule="atLeast"/>
              <w:ind w:left="112" w:hangingChars="100" w:hanging="112"/>
              <w:rPr>
                <w:rFonts w:ascii="ＭＳ 明朝" w:eastAsia="ＭＳ 明朝" w:hAnsi="ＭＳ 明朝"/>
                <w:color w:val="000000" w:themeColor="text1"/>
                <w:spacing w:val="-4"/>
                <w:sz w:val="12"/>
                <w:szCs w:val="24"/>
              </w:rPr>
            </w:pPr>
          </w:p>
          <w:p w14:paraId="7A452D58" w14:textId="06609F0C" w:rsidR="00017A76" w:rsidRDefault="00017A76" w:rsidP="00FA20E7">
            <w:pPr>
              <w:spacing w:line="0" w:lineRule="atLeast"/>
              <w:ind w:left="232" w:hangingChars="100" w:hanging="232"/>
              <w:rPr>
                <w:rFonts w:ascii="ＭＳ 明朝" w:eastAsia="ＭＳ 明朝" w:hAnsi="ＭＳ 明朝"/>
                <w:color w:val="000000" w:themeColor="text1"/>
                <w:spacing w:val="-4"/>
                <w:sz w:val="24"/>
                <w:szCs w:val="24"/>
              </w:rPr>
            </w:pPr>
            <w:r w:rsidRPr="00D451C6">
              <w:rPr>
                <w:rFonts w:ascii="ＭＳ 明朝" w:eastAsia="ＭＳ 明朝" w:hAnsi="ＭＳ 明朝" w:hint="eastAsia"/>
                <w:color w:val="000000" w:themeColor="text1"/>
                <w:spacing w:val="-4"/>
                <w:sz w:val="24"/>
                <w:szCs w:val="24"/>
              </w:rPr>
              <w:t>・インターネットや新聞などで気象情報が集め</w:t>
            </w:r>
            <w:r w:rsidR="00BD23B2">
              <w:rPr>
                <w:rFonts w:ascii="ＭＳ 明朝" w:eastAsia="ＭＳ 明朝" w:hAnsi="ＭＳ 明朝" w:hint="eastAsia"/>
                <w:color w:val="000000" w:themeColor="text1"/>
                <w:spacing w:val="-4"/>
                <w:sz w:val="24"/>
                <w:szCs w:val="24"/>
              </w:rPr>
              <w:t>ると、より学習が深まります</w:t>
            </w:r>
            <w:r w:rsidRPr="00D451C6">
              <w:rPr>
                <w:rFonts w:ascii="ＭＳ 明朝" w:eastAsia="ＭＳ 明朝" w:hAnsi="ＭＳ 明朝" w:hint="eastAsia"/>
                <w:color w:val="000000" w:themeColor="text1"/>
                <w:spacing w:val="-4"/>
                <w:sz w:val="24"/>
                <w:szCs w:val="24"/>
              </w:rPr>
              <w:t>。</w:t>
            </w:r>
          </w:p>
          <w:p w14:paraId="716B1492" w14:textId="1BE751A6" w:rsidR="00D451C6" w:rsidRPr="00D451C6" w:rsidRDefault="00D451C6" w:rsidP="00FA20E7">
            <w:pPr>
              <w:spacing w:line="0" w:lineRule="atLeast"/>
              <w:ind w:left="72" w:hangingChars="100" w:hanging="72"/>
              <w:rPr>
                <w:rFonts w:ascii="ＭＳ 明朝" w:eastAsia="ＭＳ 明朝" w:hAnsi="ＭＳ 明朝"/>
                <w:color w:val="000000" w:themeColor="text1"/>
                <w:spacing w:val="-4"/>
                <w:sz w:val="8"/>
                <w:szCs w:val="24"/>
              </w:rPr>
            </w:pPr>
          </w:p>
          <w:p w14:paraId="064EF693" w14:textId="7BCA5C8D" w:rsidR="00FA20E7" w:rsidRDefault="00BD23B2" w:rsidP="00FA20E7">
            <w:pPr>
              <w:spacing w:line="0" w:lineRule="atLeast"/>
              <w:ind w:left="200" w:hangingChars="100" w:hanging="200"/>
              <w:rPr>
                <w:rFonts w:ascii="ＭＳ 明朝" w:eastAsia="ＭＳ 明朝" w:hAnsi="ＭＳ 明朝"/>
                <w:color w:val="000000" w:themeColor="text1"/>
                <w:spacing w:val="-4"/>
                <w:sz w:val="24"/>
                <w:szCs w:val="24"/>
              </w:rPr>
            </w:pPr>
            <w:r w:rsidRPr="00D451C6">
              <w:rPr>
                <w:rFonts w:hint="eastAsia"/>
                <w:noProof/>
                <w:sz w:val="20"/>
              </w:rPr>
              <w:drawing>
                <wp:anchor distT="0" distB="0" distL="114300" distR="114300" simplePos="0" relativeHeight="251671552" behindDoc="0" locked="0" layoutInCell="1" allowOverlap="1" wp14:anchorId="75F3F07D" wp14:editId="7B023EF8">
                  <wp:simplePos x="0" y="0"/>
                  <wp:positionH relativeFrom="column">
                    <wp:posOffset>4515485</wp:posOffset>
                  </wp:positionH>
                  <wp:positionV relativeFrom="paragraph">
                    <wp:posOffset>45085</wp:posOffset>
                  </wp:positionV>
                  <wp:extent cx="1313815" cy="676275"/>
                  <wp:effectExtent l="0" t="0" r="635" b="9525"/>
                  <wp:wrapNone/>
                  <wp:docPr id="6" name="図 6" descr="プレゼント（透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プレゼント（透過）"/>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815" cy="676275"/>
                          </a:xfrm>
                          <a:prstGeom prst="rect">
                            <a:avLst/>
                          </a:prstGeom>
                          <a:noFill/>
                        </pic:spPr>
                      </pic:pic>
                    </a:graphicData>
                  </a:graphic>
                  <wp14:sizeRelH relativeFrom="page">
                    <wp14:pctWidth>0</wp14:pctWidth>
                  </wp14:sizeRelH>
                  <wp14:sizeRelV relativeFrom="page">
                    <wp14:pctHeight>0</wp14:pctHeight>
                  </wp14:sizeRelV>
                </wp:anchor>
              </w:drawing>
            </w:r>
          </w:p>
          <w:p w14:paraId="690DB583" w14:textId="77777777" w:rsidR="00FA20E7" w:rsidRDefault="00FA20E7" w:rsidP="00FA20E7">
            <w:pPr>
              <w:spacing w:line="0" w:lineRule="atLeast"/>
              <w:ind w:left="232" w:hangingChars="100" w:hanging="232"/>
              <w:rPr>
                <w:rFonts w:ascii="ＭＳ 明朝" w:eastAsia="ＭＳ 明朝" w:hAnsi="ＭＳ 明朝"/>
                <w:color w:val="000000" w:themeColor="text1"/>
                <w:spacing w:val="-4"/>
                <w:sz w:val="24"/>
                <w:szCs w:val="24"/>
              </w:rPr>
            </w:pPr>
          </w:p>
          <w:p w14:paraId="446AF295" w14:textId="77777777" w:rsidR="00D451C6" w:rsidRDefault="00D451C6" w:rsidP="00FA20E7">
            <w:pPr>
              <w:spacing w:line="0" w:lineRule="atLeast"/>
              <w:ind w:left="120" w:hangingChars="100" w:hanging="120"/>
              <w:rPr>
                <w:rFonts w:ascii="ＭＳ ゴシック" w:eastAsia="ＭＳ ゴシック" w:hAnsi="ＭＳ ゴシック"/>
                <w:color w:val="000000" w:themeColor="text1"/>
                <w:sz w:val="12"/>
                <w:szCs w:val="24"/>
              </w:rPr>
            </w:pPr>
          </w:p>
          <w:p w14:paraId="69778034" w14:textId="77777777" w:rsidR="00BD23B2" w:rsidRDefault="00BD23B2" w:rsidP="00FA20E7">
            <w:pPr>
              <w:spacing w:line="0" w:lineRule="atLeast"/>
              <w:ind w:left="120" w:hangingChars="100" w:hanging="120"/>
              <w:rPr>
                <w:rFonts w:ascii="ＭＳ ゴシック" w:eastAsia="ＭＳ ゴシック" w:hAnsi="ＭＳ ゴシック"/>
                <w:color w:val="000000" w:themeColor="text1"/>
                <w:sz w:val="12"/>
                <w:szCs w:val="24"/>
              </w:rPr>
            </w:pPr>
          </w:p>
          <w:p w14:paraId="0F1994A5" w14:textId="77777777" w:rsidR="00BD23B2" w:rsidRDefault="00BD23B2" w:rsidP="00FA20E7">
            <w:pPr>
              <w:spacing w:line="0" w:lineRule="atLeast"/>
              <w:ind w:left="120" w:hangingChars="100" w:hanging="120"/>
              <w:rPr>
                <w:rFonts w:ascii="ＭＳ ゴシック" w:eastAsia="ＭＳ ゴシック" w:hAnsi="ＭＳ ゴシック"/>
                <w:color w:val="000000" w:themeColor="text1"/>
                <w:sz w:val="12"/>
                <w:szCs w:val="24"/>
              </w:rPr>
            </w:pPr>
          </w:p>
          <w:p w14:paraId="3128316E" w14:textId="77777777" w:rsidR="00BD23B2" w:rsidRDefault="00BD23B2" w:rsidP="00FA20E7">
            <w:pPr>
              <w:spacing w:line="0" w:lineRule="atLeast"/>
              <w:ind w:left="120" w:hangingChars="100" w:hanging="120"/>
              <w:rPr>
                <w:rFonts w:ascii="ＭＳ ゴシック" w:eastAsia="ＭＳ ゴシック" w:hAnsi="ＭＳ ゴシック"/>
                <w:color w:val="000000" w:themeColor="text1"/>
                <w:sz w:val="12"/>
                <w:szCs w:val="24"/>
              </w:rPr>
            </w:pPr>
          </w:p>
          <w:p w14:paraId="4AE9881F" w14:textId="63683E3A" w:rsidR="00BD23B2" w:rsidRPr="00D451C6" w:rsidRDefault="00BD23B2" w:rsidP="00FA20E7">
            <w:pPr>
              <w:spacing w:line="0" w:lineRule="atLeast"/>
              <w:ind w:left="120" w:hangingChars="100" w:hanging="120"/>
              <w:rPr>
                <w:rFonts w:ascii="ＭＳ ゴシック" w:eastAsia="ＭＳ ゴシック" w:hAnsi="ＭＳ ゴシック"/>
                <w:color w:val="000000" w:themeColor="text1"/>
                <w:sz w:val="12"/>
                <w:szCs w:val="24"/>
              </w:rPr>
            </w:pPr>
          </w:p>
        </w:tc>
      </w:tr>
    </w:tbl>
    <w:p w14:paraId="5EC28A29" w14:textId="1E881DA2" w:rsidR="00017A76" w:rsidRDefault="00017A76" w:rsidP="00017A76">
      <w:pPr>
        <w:spacing w:line="0" w:lineRule="atLeast"/>
        <w:ind w:firstLineChars="100" w:firstLine="280"/>
        <w:rPr>
          <w:rFonts w:ascii="ＤＦ特太ゴシック体" w:eastAsia="ＤＦ特太ゴシック体" w:hAnsi="ＤＦ特太ゴシック体"/>
          <w:sz w:val="28"/>
          <w:szCs w:val="28"/>
        </w:rPr>
      </w:pPr>
    </w:p>
    <w:p w14:paraId="66E59F6C" w14:textId="1221EEB2"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3ACECAD4" w14:textId="2A47E848"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23A6CDA7" w14:textId="512C3BAF"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28FA955F" w14:textId="30412D76"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4F79DA70" w14:textId="10BDDAF9"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5E864597" w14:textId="6028A877"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12D3CBAE" w14:textId="62397BA5"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524953F0" w14:textId="622606B6"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67DC5CDD" w14:textId="0BE387F2"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32E2F37B" w14:textId="47A381BC"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66B4F125" w14:textId="46940F34"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391813E9" w14:textId="6BC09933"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56C22546" w14:textId="711CD00F"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7966C349" w14:textId="765EC0D3"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2C1861DA" w14:textId="3E6EC422"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3A672152" w14:textId="21761FE2"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4BB1D374" w14:textId="0009E562"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16B184B8" w14:textId="333D4F74"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521DD6A5" w14:textId="5DC066D5" w:rsidR="001F46A8" w:rsidRDefault="001F46A8" w:rsidP="00017A76">
      <w:pPr>
        <w:spacing w:line="0" w:lineRule="atLeast"/>
        <w:ind w:firstLineChars="100" w:firstLine="280"/>
        <w:rPr>
          <w:rFonts w:ascii="ＤＦ特太ゴシック体" w:eastAsia="ＤＦ特太ゴシック体" w:hAnsi="ＤＦ特太ゴシック体"/>
          <w:sz w:val="28"/>
          <w:szCs w:val="28"/>
        </w:rPr>
      </w:pPr>
    </w:p>
    <w:p w14:paraId="683B39AF" w14:textId="1A5DE493" w:rsidR="00017A76" w:rsidRDefault="00017A76" w:rsidP="00017A76">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【外国語】</w:t>
      </w:r>
    </w:p>
    <w:tbl>
      <w:tblPr>
        <w:tblStyle w:val="a9"/>
        <w:tblW w:w="0" w:type="auto"/>
        <w:tblInd w:w="279" w:type="dxa"/>
        <w:tblLook w:val="04A0" w:firstRow="1" w:lastRow="0" w:firstColumn="1" w:lastColumn="0" w:noHBand="0" w:noVBand="1"/>
      </w:tblPr>
      <w:tblGrid>
        <w:gridCol w:w="9463"/>
      </w:tblGrid>
      <w:tr w:rsidR="00017A76" w14:paraId="076A0B82" w14:textId="77777777" w:rsidTr="00017A76">
        <w:tc>
          <w:tcPr>
            <w:tcW w:w="9463" w:type="dxa"/>
            <w:tcBorders>
              <w:top w:val="single" w:sz="4" w:space="0" w:color="auto"/>
              <w:left w:val="single" w:sz="4" w:space="0" w:color="auto"/>
              <w:bottom w:val="single" w:sz="4" w:space="0" w:color="auto"/>
              <w:right w:val="single" w:sz="4" w:space="0" w:color="auto"/>
            </w:tcBorders>
          </w:tcPr>
          <w:p w14:paraId="4320D2E7" w14:textId="462F6D7F" w:rsidR="00017A76" w:rsidRDefault="00017A76" w:rsidP="00017A76">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sidR="00D451C6">
              <w:rPr>
                <w:rFonts w:ascii="ＭＳ ゴシック" w:eastAsia="ＭＳ ゴシック" w:hAnsi="ＭＳ ゴシック" w:hint="eastAsia"/>
                <w:color w:val="000000" w:themeColor="text1"/>
                <w:spacing w:val="-2"/>
                <w:sz w:val="28"/>
                <w:szCs w:val="28"/>
              </w:rPr>
              <w:t>学習</w:t>
            </w:r>
            <w:r>
              <w:rPr>
                <w:rFonts w:ascii="ＭＳ ゴシック" w:eastAsia="ＭＳ ゴシック" w:hAnsi="ＭＳ ゴシック" w:hint="eastAsia"/>
                <w:color w:val="000000" w:themeColor="text1"/>
                <w:spacing w:val="-2"/>
                <w:sz w:val="28"/>
                <w:szCs w:val="28"/>
              </w:rPr>
              <w:t>内容＞</w:t>
            </w:r>
          </w:p>
          <w:p w14:paraId="5D47CA13" w14:textId="3A91366F" w:rsidR="00017A76" w:rsidRDefault="00017A76" w:rsidP="00017A76">
            <w:pPr>
              <w:spacing w:line="0" w:lineRule="atLeast"/>
              <w:rPr>
                <w:rFonts w:ascii="ＭＳ ゴシック" w:eastAsia="ＭＳ ゴシック" w:hAnsi="ＭＳ ゴシック"/>
                <w:color w:val="000000" w:themeColor="text1"/>
                <w:sz w:val="28"/>
                <w:szCs w:val="24"/>
              </w:rPr>
            </w:pPr>
            <w:r>
              <w:rPr>
                <w:rFonts w:ascii="ＭＳ ゴシック" w:eastAsia="ＭＳ ゴシック" w:hAnsi="ＭＳ ゴシック" w:hint="eastAsia"/>
                <w:color w:val="000000" w:themeColor="text1"/>
                <w:spacing w:val="-2"/>
                <w:sz w:val="28"/>
                <w:szCs w:val="28"/>
              </w:rPr>
              <w:t>◆</w:t>
            </w:r>
            <w:r>
              <w:rPr>
                <w:rFonts w:ascii="ＭＳ ゴシック" w:eastAsia="ＭＳ ゴシック" w:hAnsi="ＭＳ ゴシック" w:hint="eastAsia"/>
                <w:color w:val="000000" w:themeColor="text1"/>
                <w:sz w:val="28"/>
                <w:szCs w:val="24"/>
              </w:rPr>
              <w:t>教科書</w:t>
            </w:r>
            <w:r w:rsidR="00D451C6">
              <w:rPr>
                <w:rFonts w:ascii="ＭＳ ゴシック" w:eastAsia="ＭＳ ゴシック" w:hAnsi="ＭＳ ゴシック" w:hint="eastAsia"/>
                <w:color w:val="000000" w:themeColor="text1"/>
                <w:sz w:val="28"/>
                <w:szCs w:val="24"/>
              </w:rPr>
              <w:t>８</w:t>
            </w:r>
            <w:r w:rsidR="005D0A34">
              <w:rPr>
                <w:rFonts w:ascii="ＭＳ ゴシック" w:eastAsia="ＭＳ ゴシック" w:hAnsi="ＭＳ ゴシック" w:hint="eastAsia"/>
                <w:color w:val="000000" w:themeColor="text1"/>
                <w:sz w:val="28"/>
                <w:szCs w:val="24"/>
              </w:rPr>
              <w:t>ページ</w:t>
            </w:r>
            <w:r>
              <w:rPr>
                <w:rFonts w:ascii="ＭＳ ゴシック" w:eastAsia="ＭＳ ゴシック" w:hAnsi="ＭＳ ゴシック" w:hint="eastAsia"/>
                <w:color w:val="000000" w:themeColor="text1"/>
                <w:sz w:val="28"/>
                <w:szCs w:val="24"/>
              </w:rPr>
              <w:t>の「学び方みいつけた！」の絵を見て、取り組もう。</w:t>
            </w:r>
          </w:p>
          <w:p w14:paraId="7A8AC265" w14:textId="3F5D8A3F" w:rsidR="001F46A8" w:rsidRPr="001F46A8" w:rsidRDefault="001F46A8" w:rsidP="00017A76">
            <w:pPr>
              <w:spacing w:line="0" w:lineRule="atLeast"/>
              <w:rPr>
                <w:rFonts w:ascii="ＭＳ ゴシック" w:eastAsia="ＭＳ ゴシック" w:hAnsi="ＭＳ ゴシック"/>
                <w:color w:val="000000" w:themeColor="text1"/>
                <w:sz w:val="12"/>
                <w:szCs w:val="24"/>
              </w:rPr>
            </w:pPr>
          </w:p>
          <w:p w14:paraId="262012CC" w14:textId="7EFAB3A3" w:rsidR="00017A76" w:rsidRDefault="004463F5" w:rsidP="00017A76">
            <w:pPr>
              <w:spacing w:line="0" w:lineRule="atLeast"/>
              <w:ind w:firstLineChars="100" w:firstLine="280"/>
              <w:rPr>
                <w:rFonts w:ascii="ＭＳ ゴシック" w:eastAsia="ＭＳ ゴシック" w:hAnsi="ＭＳ ゴシック" w:cs="Times New Roman (本文のフォント - コンプレ"/>
                <w:color w:val="000000" w:themeColor="text1"/>
                <w:spacing w:val="-2"/>
                <w:sz w:val="28"/>
                <w:szCs w:val="28"/>
                <w:u w:val="single"/>
              </w:rPr>
            </w:pPr>
            <w:r w:rsidRPr="004463F5">
              <w:rPr>
                <w:rFonts w:ascii="ＤＦ特太ゴシック体" w:eastAsia="ＤＦ特太ゴシック体" w:hAnsi="ＤＦ特太ゴシック体"/>
                <w:noProof/>
                <w:sz w:val="28"/>
                <w:szCs w:val="28"/>
              </w:rPr>
              <mc:AlternateContent>
                <mc:Choice Requires="wps">
                  <w:drawing>
                    <wp:anchor distT="0" distB="0" distL="114300" distR="114300" simplePos="0" relativeHeight="251677696" behindDoc="0" locked="0" layoutInCell="1" allowOverlap="1" wp14:anchorId="282C114A" wp14:editId="3A74B08F">
                      <wp:simplePos x="0" y="0"/>
                      <wp:positionH relativeFrom="column">
                        <wp:posOffset>4351655</wp:posOffset>
                      </wp:positionH>
                      <wp:positionV relativeFrom="paragraph">
                        <wp:posOffset>130175</wp:posOffset>
                      </wp:positionV>
                      <wp:extent cx="1370965" cy="344170"/>
                      <wp:effectExtent l="0" t="0" r="19685" b="227330"/>
                      <wp:wrapNone/>
                      <wp:docPr id="11" name="角丸四角形吹き出し 11"/>
                      <wp:cNvGraphicFramePr/>
                      <a:graphic xmlns:a="http://schemas.openxmlformats.org/drawingml/2006/main">
                        <a:graphicData uri="http://schemas.microsoft.com/office/word/2010/wordprocessingShape">
                          <wps:wsp>
                            <wps:cNvSpPr/>
                            <wps:spPr>
                              <a:xfrm>
                                <a:off x="0" y="0"/>
                                <a:ext cx="1370965" cy="344170"/>
                              </a:xfrm>
                              <a:prstGeom prst="wedgeRoundRectCallout">
                                <a:avLst>
                                  <a:gd name="adj1" fmla="val -8702"/>
                                  <a:gd name="adj2" fmla="val 109028"/>
                                  <a:gd name="adj3" fmla="val 16667"/>
                                </a:avLst>
                              </a:prstGeom>
                              <a:ln/>
                            </wps:spPr>
                            <wps:style>
                              <a:lnRef idx="2">
                                <a:schemeClr val="dk1"/>
                              </a:lnRef>
                              <a:fillRef idx="1">
                                <a:schemeClr val="lt1"/>
                              </a:fillRef>
                              <a:effectRef idx="0">
                                <a:schemeClr val="dk1"/>
                              </a:effectRef>
                              <a:fontRef idx="minor">
                                <a:schemeClr val="dk1"/>
                              </a:fontRef>
                            </wps:style>
                            <wps:txbx>
                              <w:txbxContent>
                                <w:p w14:paraId="7B0DA123" w14:textId="77777777" w:rsidR="004463F5" w:rsidRPr="009167DC" w:rsidRDefault="004463F5" w:rsidP="004463F5">
                                  <w:pPr>
                                    <w:jc w:val="center"/>
                                    <w:rPr>
                                      <w:rFonts w:ascii="UD デジタル 教科書体 NP-R" w:eastAsia="UD デジタル 教科書体 NP-R"/>
                                    </w:rPr>
                                  </w:pPr>
                                  <w:r>
                                    <w:rPr>
                                      <w:rFonts w:ascii="UD デジタル 教科書体 NP-R" w:eastAsia="UD デジタル 教科書体 NP-R" w:hint="eastAsia"/>
                                    </w:rPr>
                                    <w:t>動画</w:t>
                                  </w:r>
                                  <w:r>
                                    <w:rPr>
                                      <w:rFonts w:ascii="UD デジタル 教科書体 NP-R" w:eastAsia="UD デジタル 教科書体 NP-R"/>
                                    </w:rPr>
                                    <w:t>が見</w:t>
                                  </w:r>
                                  <w:r>
                                    <w:rPr>
                                      <w:rFonts w:ascii="UD デジタル 教科書体 NP-R" w:eastAsia="UD デジタル 教科書体 NP-R" w:hint="eastAsia"/>
                                    </w:rPr>
                                    <w:t>ら</w:t>
                                  </w:r>
                                  <w:r>
                                    <w:rPr>
                                      <w:rFonts w:ascii="UD デジタル 教科書体 NP-R" w:eastAsia="UD デジタル 教科書体 NP-R"/>
                                    </w:rPr>
                                    <w:t>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C11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7" type="#_x0000_t62" style="position:absolute;left:0;text-align:left;margin-left:342.65pt;margin-top:10.25pt;width:107.95pt;height:2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" adj="8920,34350" fillcolor="white [3201]" strokecolor="black [3200]" strokeweight="1pt">
                      <v:textbox>
                        <w:txbxContent>
                          <w:p w14:paraId="7B0DA123" w14:textId="77777777" w:rsidR="004463F5" w:rsidRPr="009167DC" w:rsidRDefault="004463F5" w:rsidP="004463F5">
                            <w:pPr>
                              <w:jc w:val="center"/>
                              <w:rPr>
                                <w:rFonts w:ascii="UD デジタル 教科書体 NP-R" w:eastAsia="UD デジタル 教科書体 NP-R"/>
                              </w:rPr>
                            </w:pPr>
                            <w:r>
                              <w:rPr>
                                <w:rFonts w:ascii="UD デジタル 教科書体 NP-R" w:eastAsia="UD デジタル 教科書体 NP-R" w:hint="eastAsia"/>
                              </w:rPr>
                              <w:t>動画</w:t>
                            </w:r>
                            <w:r>
                              <w:rPr>
                                <w:rFonts w:ascii="UD デジタル 教科書体 NP-R" w:eastAsia="UD デジタル 教科書体 NP-R"/>
                              </w:rPr>
                              <w:t>が見</w:t>
                            </w:r>
                            <w:r>
                              <w:rPr>
                                <w:rFonts w:ascii="UD デジタル 教科書体 NP-R" w:eastAsia="UD デジタル 教科書体 NP-R" w:hint="eastAsia"/>
                              </w:rPr>
                              <w:t>ら</w:t>
                            </w:r>
                            <w:r>
                              <w:rPr>
                                <w:rFonts w:ascii="UD デジタル 教科書体 NP-R" w:eastAsia="UD デジタル 教科書体 NP-R"/>
                              </w:rPr>
                              <w:t>れます</w:t>
                            </w:r>
                          </w:p>
                        </w:txbxContent>
                      </v:textbox>
                    </v:shape>
                  </w:pict>
                </mc:Fallback>
              </mc:AlternateContent>
            </w:r>
            <w:r w:rsidR="00017A76" w:rsidRPr="00D451C6">
              <w:rPr>
                <w:rFonts w:ascii="ＭＳ ゴシック" w:eastAsia="ＭＳ ゴシック" w:hAnsi="ＭＳ ゴシック" w:cs="Times New Roman (本文のフォント - コンプレ" w:hint="eastAsia"/>
                <w:color w:val="000000" w:themeColor="text1"/>
                <w:spacing w:val="-2"/>
                <w:sz w:val="28"/>
                <w:szCs w:val="28"/>
                <w:u w:val="single"/>
              </w:rPr>
              <w:t>★「動画」を見ながら取り組む課題です。</w:t>
            </w:r>
          </w:p>
          <w:p w14:paraId="053E6A5C" w14:textId="2FFC594D" w:rsidR="001F46A8" w:rsidRPr="001F46A8" w:rsidRDefault="001F46A8" w:rsidP="00017A76">
            <w:pPr>
              <w:spacing w:line="0" w:lineRule="atLeast"/>
              <w:ind w:firstLineChars="100" w:firstLine="116"/>
              <w:rPr>
                <w:rFonts w:ascii="ＭＳ ゴシック" w:eastAsia="ＭＳ ゴシック" w:hAnsi="ＭＳ ゴシック" w:cs="Times New Roman (本文のフォント - コンプレ"/>
                <w:color w:val="000000" w:themeColor="text1"/>
                <w:spacing w:val="-2"/>
                <w:sz w:val="12"/>
                <w:szCs w:val="28"/>
                <w:u w:val="single"/>
              </w:rPr>
            </w:pPr>
          </w:p>
          <w:p w14:paraId="50F52810" w14:textId="575E1D78" w:rsidR="004463F5" w:rsidRDefault="00017A76" w:rsidP="00017A76">
            <w:pPr>
              <w:spacing w:line="0" w:lineRule="atLeast"/>
              <w:ind w:leftChars="100" w:left="624" w:hangingChars="150" w:hanging="414"/>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(1)教科書８ページの絵は、教室のようすです。</w:t>
            </w:r>
          </w:p>
          <w:p w14:paraId="4E2605A3" w14:textId="716E4E93" w:rsidR="004463F5" w:rsidRDefault="00E806E0" w:rsidP="004463F5">
            <w:pPr>
              <w:spacing w:line="0" w:lineRule="atLeast"/>
              <w:ind w:firstLine="618"/>
              <w:rPr>
                <w:rFonts w:ascii="ＭＳ 明朝" w:eastAsia="ＭＳ 明朝" w:hAnsi="ＭＳ 明朝" w:cs="Times New Roman (本文のフォント - コンプレ"/>
                <w:color w:val="000000" w:themeColor="text1"/>
                <w:spacing w:val="-2"/>
                <w:sz w:val="28"/>
                <w:szCs w:val="28"/>
              </w:rPr>
            </w:pPr>
            <w:r>
              <w:rPr>
                <w:noProof/>
              </w:rPr>
              <w:drawing>
                <wp:anchor distT="0" distB="0" distL="114300" distR="114300" simplePos="0" relativeHeight="251679744" behindDoc="0" locked="0" layoutInCell="1" allowOverlap="1" wp14:anchorId="597FE90C" wp14:editId="752A2339">
                  <wp:simplePos x="0" y="0"/>
                  <wp:positionH relativeFrom="column">
                    <wp:posOffset>4737735</wp:posOffset>
                  </wp:positionH>
                  <wp:positionV relativeFrom="paragraph">
                    <wp:posOffset>180340</wp:posOffset>
                  </wp:positionV>
                  <wp:extent cx="870509" cy="870509"/>
                  <wp:effectExtent l="0" t="0" r="6350" b="6350"/>
                  <wp:wrapNone/>
                  <wp:docPr id="13" name="図 13" descr="C:\Users\k305703\AppData\Local\Microsoft\Windows\INetCache\Content.Word\小学５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305703\AppData\Local\Microsoft\Windows\INetCache\Content.Word\小学５年.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0509" cy="870509"/>
                          </a:xfrm>
                          <a:prstGeom prst="rect">
                            <a:avLst/>
                          </a:prstGeom>
                          <a:noFill/>
                          <a:ln>
                            <a:noFill/>
                          </a:ln>
                        </pic:spPr>
                      </pic:pic>
                    </a:graphicData>
                  </a:graphic>
                  <wp14:sizeRelH relativeFrom="page">
                    <wp14:pctWidth>0</wp14:pctWidth>
                  </wp14:sizeRelH>
                  <wp14:sizeRelV relativeFrom="page">
                    <wp14:pctHeight>0</wp14:pctHeight>
                  </wp14:sizeRelV>
                </wp:anchor>
              </w:drawing>
            </w:r>
            <w:r w:rsidR="00017A76">
              <w:rPr>
                <w:rFonts w:ascii="ＭＳ 明朝" w:eastAsia="ＭＳ 明朝" w:hAnsi="ＭＳ 明朝" w:cs="Times New Roman (本文のフォント - コンプレ" w:hint="eastAsia"/>
                <w:color w:val="000000" w:themeColor="text1"/>
                <w:spacing w:val="-2"/>
                <w:sz w:val="28"/>
                <w:szCs w:val="28"/>
              </w:rPr>
              <w:t>Ａ、Ｂ、Ｃの３つの場面について英語で話します。</w:t>
            </w:r>
          </w:p>
          <w:p w14:paraId="377DD20F" w14:textId="730A6915" w:rsidR="00017A76" w:rsidRDefault="00017A76" w:rsidP="004463F5">
            <w:pPr>
              <w:spacing w:line="0" w:lineRule="atLeast"/>
              <w:ind w:firstLine="618"/>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先生が言う場面を指さしましょう。</w:t>
            </w:r>
          </w:p>
          <w:p w14:paraId="25A2C74F" w14:textId="77777777" w:rsidR="00D451C6" w:rsidRPr="001F46A8" w:rsidRDefault="00D451C6" w:rsidP="00017A76">
            <w:pPr>
              <w:spacing w:line="0" w:lineRule="atLeast"/>
              <w:ind w:leftChars="100" w:left="564" w:hangingChars="150" w:hanging="354"/>
              <w:rPr>
                <w:rFonts w:ascii="ＭＳ 明朝" w:eastAsia="ＭＳ 明朝" w:hAnsi="ＭＳ 明朝" w:cs="Times New Roman (本文のフォント - コンプレ"/>
                <w:color w:val="000000" w:themeColor="text1"/>
                <w:spacing w:val="-2"/>
                <w:sz w:val="24"/>
                <w:szCs w:val="28"/>
              </w:rPr>
            </w:pPr>
          </w:p>
          <w:p w14:paraId="5E92D05B" w14:textId="2DE297BA" w:rsidR="004463F5" w:rsidRDefault="00017A76" w:rsidP="00017A76">
            <w:pPr>
              <w:spacing w:line="0" w:lineRule="atLeast"/>
              <w:ind w:leftChars="100" w:left="624" w:hangingChars="150" w:hanging="414"/>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(2)</w:t>
            </w:r>
            <w:r w:rsidR="00D451C6">
              <w:rPr>
                <w:rFonts w:ascii="ＭＳ 明朝" w:eastAsia="ＭＳ 明朝" w:hAnsi="ＭＳ 明朝" w:cs="Times New Roman (本文のフォント - コンプレ" w:hint="eastAsia"/>
                <w:color w:val="000000" w:themeColor="text1"/>
                <w:spacing w:val="-2"/>
                <w:sz w:val="28"/>
                <w:szCs w:val="28"/>
              </w:rPr>
              <w:t>先生たち</w:t>
            </w:r>
            <w:r>
              <w:rPr>
                <w:rFonts w:ascii="ＭＳ 明朝" w:eastAsia="ＭＳ 明朝" w:hAnsi="ＭＳ 明朝" w:cs="Times New Roman (本文のフォント - コンプレ" w:hint="eastAsia"/>
                <w:color w:val="000000" w:themeColor="text1"/>
                <w:spacing w:val="-2"/>
                <w:sz w:val="28"/>
                <w:szCs w:val="28"/>
              </w:rPr>
              <w:t>が英語で話しています。</w:t>
            </w:r>
            <w:r w:rsidR="004463F5">
              <w:rPr>
                <w:rFonts w:ascii="ＭＳ 明朝" w:eastAsia="ＭＳ 明朝" w:hAnsi="ＭＳ 明朝" w:cs="Times New Roman (本文のフォント - コンプレ" w:hint="eastAsia"/>
                <w:color w:val="000000" w:themeColor="text1"/>
                <w:spacing w:val="-2"/>
                <w:sz w:val="28"/>
                <w:szCs w:val="28"/>
              </w:rPr>
              <w:t>２つの場面を見て、</w:t>
            </w:r>
          </w:p>
          <w:p w14:paraId="70F05AE5" w14:textId="50AD92B9" w:rsidR="00017A76" w:rsidRDefault="00017A76" w:rsidP="004463F5">
            <w:pPr>
              <w:spacing w:line="0" w:lineRule="atLeast"/>
              <w:ind w:firstLine="603"/>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会話の内容について考えてみましょう。</w:t>
            </w:r>
          </w:p>
          <w:p w14:paraId="4FDBEE0A" w14:textId="531E192B" w:rsidR="00017A76" w:rsidRDefault="00017A76" w:rsidP="004463F5">
            <w:pPr>
              <w:spacing w:line="0" w:lineRule="atLeast"/>
              <w:ind w:leftChars="200" w:left="420" w:firstLineChars="175" w:firstLine="490"/>
              <w:rPr>
                <w:rFonts w:ascii="ＭＳ 明朝" w:eastAsia="ＭＳ 明朝" w:hAnsi="ＭＳ 明朝" w:cs="Times New Roman (本文のフォント - コンプレ"/>
                <w:color w:val="000000" w:themeColor="text1"/>
                <w:spacing w:val="-2"/>
                <w:sz w:val="32"/>
                <w:szCs w:val="28"/>
              </w:rPr>
            </w:pPr>
            <w:r>
              <w:rPr>
                <w:rFonts w:ascii="ＭＳ 明朝" w:eastAsia="ＭＳ 明朝" w:hAnsi="ＭＳ 明朝" w:hint="eastAsia"/>
                <w:color w:val="000000" w:themeColor="text1"/>
                <w:sz w:val="28"/>
                <w:szCs w:val="24"/>
              </w:rPr>
              <w:t>No.1 ALTの先生はどんな様子かな</w:t>
            </w:r>
            <w:r>
              <w:rPr>
                <w:rFonts w:ascii="ＭＳ 明朝" w:eastAsia="ＭＳ 明朝" w:hAnsi="ＭＳ 明朝" w:cs="Segoe UI Symbol" w:hint="eastAsia"/>
                <w:color w:val="000000" w:themeColor="text1"/>
                <w:sz w:val="28"/>
                <w:szCs w:val="24"/>
              </w:rPr>
              <w:t>？</w:t>
            </w:r>
          </w:p>
          <w:p w14:paraId="4347D05F" w14:textId="5C70D944" w:rsidR="00017A76" w:rsidRDefault="00017A76" w:rsidP="004463F5">
            <w:pPr>
              <w:spacing w:line="0" w:lineRule="atLeast"/>
              <w:ind w:leftChars="200" w:left="420" w:firstLineChars="175" w:firstLine="490"/>
              <w:rPr>
                <w:rFonts w:ascii="ＭＳ 明朝" w:eastAsia="ＭＳ 明朝" w:hAnsi="ＭＳ 明朝"/>
                <w:color w:val="000000" w:themeColor="text1"/>
                <w:sz w:val="28"/>
                <w:szCs w:val="24"/>
              </w:rPr>
            </w:pPr>
            <w:r>
              <w:rPr>
                <w:rFonts w:ascii="ＭＳ 明朝" w:eastAsia="ＭＳ 明朝" w:hAnsi="ＭＳ 明朝" w:hint="eastAsia"/>
                <w:color w:val="000000" w:themeColor="text1"/>
                <w:sz w:val="28"/>
                <w:szCs w:val="24"/>
              </w:rPr>
              <w:t>No.2 ALTの先生は何が気に入ったのかな？</w:t>
            </w:r>
          </w:p>
          <w:p w14:paraId="4EB39D29" w14:textId="2F5DD233" w:rsidR="00D451C6" w:rsidRPr="001F46A8" w:rsidRDefault="00D451C6" w:rsidP="00017A76">
            <w:pPr>
              <w:spacing w:line="0" w:lineRule="atLeast"/>
              <w:ind w:leftChars="200" w:left="420" w:firstLineChars="100" w:firstLine="240"/>
              <w:rPr>
                <w:rFonts w:ascii="ＭＳ 明朝" w:eastAsia="ＭＳ 明朝" w:hAnsi="ＭＳ 明朝"/>
                <w:color w:val="000000" w:themeColor="text1"/>
                <w:sz w:val="24"/>
                <w:szCs w:val="24"/>
              </w:rPr>
            </w:pPr>
          </w:p>
          <w:p w14:paraId="3511A514" w14:textId="6BB87695" w:rsidR="00017A76" w:rsidRDefault="00017A76" w:rsidP="00017A76">
            <w:pPr>
              <w:spacing w:line="0" w:lineRule="atLeast"/>
              <w:ind w:leftChars="-48" w:left="-101" w:firstLineChars="115" w:firstLine="322"/>
              <w:rPr>
                <w:rFonts w:ascii="ＭＳ 明朝" w:eastAsia="ＭＳ 明朝" w:hAnsi="ＭＳ 明朝"/>
                <w:color w:val="000000" w:themeColor="text1"/>
                <w:sz w:val="28"/>
                <w:szCs w:val="24"/>
              </w:rPr>
            </w:pPr>
            <w:r>
              <w:rPr>
                <w:rFonts w:ascii="ＭＳ 明朝" w:eastAsia="ＭＳ 明朝" w:hAnsi="ＭＳ 明朝" w:hint="eastAsia"/>
                <w:color w:val="000000" w:themeColor="text1"/>
                <w:sz w:val="28"/>
                <w:szCs w:val="24"/>
              </w:rPr>
              <w:t>(3)先生があなたに話しかけます。英語で答えてみましょう。</w:t>
            </w:r>
          </w:p>
          <w:p w14:paraId="00F6BE92" w14:textId="167E7EA2" w:rsidR="00017A76" w:rsidRDefault="00017A76" w:rsidP="00017A76">
            <w:pPr>
              <w:spacing w:line="0" w:lineRule="atLeast"/>
              <w:rPr>
                <w:rFonts w:ascii="ＭＳ 明朝" w:eastAsia="ＭＳ 明朝" w:hAnsi="ＭＳ 明朝"/>
                <w:color w:val="000000" w:themeColor="text1"/>
                <w:sz w:val="28"/>
                <w:szCs w:val="24"/>
              </w:rPr>
            </w:pPr>
          </w:p>
          <w:p w14:paraId="0DCCD037" w14:textId="77777777" w:rsidR="001F46A8" w:rsidRPr="001F46A8" w:rsidRDefault="001F46A8" w:rsidP="00017A76">
            <w:pPr>
              <w:spacing w:line="0" w:lineRule="atLeast"/>
              <w:rPr>
                <w:rFonts w:ascii="ＭＳ 明朝" w:eastAsia="ＭＳ 明朝" w:hAnsi="ＭＳ 明朝"/>
                <w:color w:val="000000" w:themeColor="text1"/>
                <w:sz w:val="28"/>
                <w:szCs w:val="24"/>
              </w:rPr>
            </w:pPr>
          </w:p>
          <w:p w14:paraId="14F99366" w14:textId="4682FCBA" w:rsidR="00017A76" w:rsidRDefault="00017A76" w:rsidP="00017A76">
            <w:pPr>
              <w:spacing w:line="0" w:lineRule="atLeast"/>
              <w:ind w:firstLineChars="100" w:firstLine="276"/>
              <w:rPr>
                <w:rFonts w:ascii="ＭＳ ゴシック" w:eastAsia="ＭＳ ゴシック" w:hAnsi="ＭＳ ゴシック" w:cs="Times New Roman (本文のフォント - コンプレ"/>
                <w:color w:val="000000" w:themeColor="text1"/>
                <w:spacing w:val="-2"/>
                <w:sz w:val="28"/>
                <w:szCs w:val="28"/>
                <w:u w:val="single"/>
              </w:rPr>
            </w:pPr>
            <w:r w:rsidRPr="00D451C6">
              <w:rPr>
                <w:rFonts w:ascii="ＭＳ ゴシック" w:eastAsia="ＭＳ ゴシック" w:hAnsi="ＭＳ ゴシック" w:cs="Times New Roman (本文のフォント - コンプレ" w:hint="eastAsia"/>
                <w:color w:val="000000" w:themeColor="text1"/>
                <w:spacing w:val="-2"/>
                <w:sz w:val="28"/>
                <w:szCs w:val="28"/>
                <w:u w:val="single"/>
              </w:rPr>
              <w:t>★「動画」を見ないで取り組める課題です。</w:t>
            </w:r>
          </w:p>
          <w:p w14:paraId="2A2632FB" w14:textId="77777777" w:rsidR="001F46A8" w:rsidRPr="001F46A8" w:rsidRDefault="001F46A8" w:rsidP="00017A76">
            <w:pPr>
              <w:spacing w:line="0" w:lineRule="atLeast"/>
              <w:ind w:firstLineChars="100" w:firstLine="116"/>
              <w:rPr>
                <w:rFonts w:ascii="ＭＳ ゴシック" w:eastAsia="ＭＳ ゴシック" w:hAnsi="ＭＳ ゴシック" w:cs="Times New Roman (本文のフォント - コンプレ"/>
                <w:color w:val="000000" w:themeColor="text1"/>
                <w:spacing w:val="-2"/>
                <w:sz w:val="12"/>
                <w:szCs w:val="28"/>
                <w:u w:val="single"/>
              </w:rPr>
            </w:pPr>
          </w:p>
          <w:p w14:paraId="68899E79" w14:textId="7B5A8C07" w:rsidR="00D451C6" w:rsidRDefault="00017A76" w:rsidP="00D451C6">
            <w:pPr>
              <w:spacing w:line="0" w:lineRule="atLeast"/>
              <w:ind w:leftChars="100" w:left="624" w:hangingChars="150" w:hanging="414"/>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(1)今まで学習した「英語のあいさつ」を思い出して言ってみましょう。</w:t>
            </w:r>
          </w:p>
          <w:p w14:paraId="55306AD0" w14:textId="7DBFA9C9" w:rsidR="00D451C6" w:rsidRDefault="00D451C6" w:rsidP="00D451C6">
            <w:pPr>
              <w:spacing w:line="0" w:lineRule="atLeast"/>
              <w:ind w:firstLine="560"/>
              <w:rPr>
                <w:rFonts w:ascii="ＭＳ 明朝" w:eastAsia="ＭＳ 明朝" w:hAnsi="ＭＳ 明朝" w:cs="Times New Roman (本文のフォント - コンプレ"/>
                <w:color w:val="000000" w:themeColor="text1"/>
                <w:spacing w:val="-4"/>
                <w:sz w:val="28"/>
                <w:szCs w:val="28"/>
              </w:rPr>
            </w:pPr>
            <w:r w:rsidRPr="00D451C6">
              <w:rPr>
                <w:rFonts w:ascii="ＭＳ 明朝" w:eastAsia="ＭＳ 明朝" w:hAnsi="ＭＳ 明朝" w:cs="Times New Roman (本文のフォント - コンプレ" w:hint="eastAsia"/>
                <w:color w:val="000000" w:themeColor="text1"/>
                <w:spacing w:val="-4"/>
                <w:sz w:val="28"/>
                <w:szCs w:val="28"/>
              </w:rPr>
              <w:t>※</w:t>
            </w:r>
            <w:r w:rsidR="00017A76" w:rsidRPr="00D451C6">
              <w:rPr>
                <w:rFonts w:ascii="ＭＳ 明朝" w:eastAsia="ＭＳ 明朝" w:hAnsi="ＭＳ 明朝" w:cs="Times New Roman (本文のフォント - コンプレ" w:hint="eastAsia"/>
                <w:color w:val="000000" w:themeColor="text1"/>
                <w:spacing w:val="-4"/>
                <w:sz w:val="28"/>
                <w:szCs w:val="28"/>
              </w:rPr>
              <w:t>朝・昼・夜のあいさつ、初めて会った人へのあいさつなどを思い浮か</w:t>
            </w:r>
          </w:p>
          <w:p w14:paraId="12F7D908" w14:textId="0CF517E2" w:rsidR="00017A76" w:rsidRDefault="00017A76" w:rsidP="00D451C6">
            <w:pPr>
              <w:spacing w:line="0" w:lineRule="atLeast"/>
              <w:ind w:firstLine="840"/>
              <w:rPr>
                <w:rFonts w:ascii="ＭＳ 明朝" w:eastAsia="ＭＳ 明朝" w:hAnsi="ＭＳ 明朝" w:cs="Times New Roman (本文のフォント - コンプレ"/>
                <w:color w:val="000000" w:themeColor="text1"/>
                <w:spacing w:val="-4"/>
                <w:sz w:val="28"/>
                <w:szCs w:val="28"/>
              </w:rPr>
            </w:pPr>
            <w:r w:rsidRPr="00D451C6">
              <w:rPr>
                <w:rFonts w:ascii="ＭＳ 明朝" w:eastAsia="ＭＳ 明朝" w:hAnsi="ＭＳ 明朝" w:cs="Times New Roman (本文のフォント - コンプレ" w:hint="eastAsia"/>
                <w:color w:val="000000" w:themeColor="text1"/>
                <w:spacing w:val="-4"/>
                <w:sz w:val="28"/>
                <w:szCs w:val="28"/>
              </w:rPr>
              <w:t>べてみましょう。</w:t>
            </w:r>
          </w:p>
          <w:p w14:paraId="3AFAA222" w14:textId="46B7F865" w:rsidR="00D451C6" w:rsidRPr="001F46A8" w:rsidRDefault="00D451C6" w:rsidP="00D451C6">
            <w:pPr>
              <w:spacing w:line="0" w:lineRule="atLeast"/>
              <w:ind w:firstLine="840"/>
              <w:rPr>
                <w:rFonts w:ascii="ＭＳ 明朝" w:eastAsia="ＭＳ 明朝" w:hAnsi="ＭＳ 明朝" w:cs="Times New Roman (本文のフォント - コンプレ"/>
                <w:color w:val="000000" w:themeColor="text1"/>
                <w:spacing w:val="-2"/>
                <w:sz w:val="24"/>
                <w:szCs w:val="28"/>
              </w:rPr>
            </w:pPr>
          </w:p>
          <w:p w14:paraId="494DB2B1" w14:textId="46F82E84" w:rsidR="00017A76" w:rsidRDefault="00017A76" w:rsidP="00017A76">
            <w:pPr>
              <w:spacing w:line="0" w:lineRule="atLeast"/>
              <w:ind w:leftChars="100" w:left="624" w:hangingChars="150" w:hanging="414"/>
              <w:rPr>
                <w:rFonts w:ascii="ＭＳ 明朝" w:eastAsia="ＭＳ 明朝" w:hAnsi="ＭＳ 明朝" w:cs="Times New Roman (本文のフォント - コンプレ"/>
                <w:color w:val="000000" w:themeColor="text1"/>
                <w:spacing w:val="-2"/>
                <w:sz w:val="28"/>
                <w:szCs w:val="28"/>
              </w:rPr>
            </w:pPr>
            <w:r>
              <w:rPr>
                <w:rFonts w:ascii="ＭＳ 明朝" w:eastAsia="ＭＳ 明朝" w:hAnsi="ＭＳ 明朝" w:cs="Times New Roman (本文のフォント - コンプレ" w:hint="eastAsia"/>
                <w:color w:val="000000" w:themeColor="text1"/>
                <w:spacing w:val="-2"/>
                <w:sz w:val="28"/>
                <w:szCs w:val="28"/>
              </w:rPr>
              <w:t>(2)教科書８ページの教室の絵のなかで、英語で言えそうな「もの」や「人」はあるかな？指さしをしながら言ってみましょう。</w:t>
            </w:r>
          </w:p>
          <w:p w14:paraId="44CCFF46" w14:textId="77777777" w:rsidR="00017A76" w:rsidRPr="001F46A8" w:rsidRDefault="00017A76" w:rsidP="00D451C6">
            <w:pPr>
              <w:spacing w:line="0" w:lineRule="atLeast"/>
              <w:rPr>
                <w:rFonts w:ascii="ＭＳ ゴシック" w:eastAsia="ＭＳ ゴシック" w:hAnsi="ＭＳ ゴシック" w:cs="Times New Roman (本文のフォント - コンプレ"/>
                <w:color w:val="000000" w:themeColor="text1"/>
                <w:spacing w:val="-2"/>
                <w:sz w:val="24"/>
                <w:szCs w:val="28"/>
              </w:rPr>
            </w:pPr>
          </w:p>
        </w:tc>
      </w:tr>
      <w:tr w:rsidR="00017A76" w14:paraId="3A096F5E" w14:textId="77777777" w:rsidTr="00FA20E7">
        <w:trPr>
          <w:trHeight w:val="2281"/>
        </w:trPr>
        <w:tc>
          <w:tcPr>
            <w:tcW w:w="9463" w:type="dxa"/>
            <w:tcBorders>
              <w:top w:val="single" w:sz="4" w:space="0" w:color="auto"/>
              <w:left w:val="single" w:sz="4" w:space="0" w:color="auto"/>
              <w:bottom w:val="single" w:sz="4" w:space="0" w:color="auto"/>
              <w:right w:val="single" w:sz="4" w:space="0" w:color="auto"/>
            </w:tcBorders>
            <w:vAlign w:val="center"/>
            <w:hideMark/>
          </w:tcPr>
          <w:p w14:paraId="0A481CFF" w14:textId="0281B23E" w:rsidR="00017A76" w:rsidRDefault="00017A76" w:rsidP="00FA20E7">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＜保護者による関わり方のポイント＞</w:t>
            </w:r>
          </w:p>
          <w:p w14:paraId="0B8D20E8" w14:textId="3C548F8F" w:rsidR="00017A76" w:rsidRDefault="00017A76" w:rsidP="00FA20E7">
            <w:pPr>
              <w:spacing w:line="0" w:lineRule="atLeast"/>
              <w:ind w:left="236" w:hangingChars="100" w:hanging="236"/>
              <w:rPr>
                <w:rFonts w:ascii="ＭＳ 明朝" w:eastAsia="ＭＳ 明朝" w:hAnsi="ＭＳ 明朝"/>
                <w:color w:val="000000" w:themeColor="text1"/>
                <w:spacing w:val="-2"/>
                <w:sz w:val="24"/>
                <w:szCs w:val="28"/>
              </w:rPr>
            </w:pPr>
            <w:r w:rsidRPr="00D451C6">
              <w:rPr>
                <w:rFonts w:ascii="ＭＳ 明朝" w:eastAsia="ＭＳ 明朝" w:hAnsi="ＭＳ 明朝" w:hint="eastAsia"/>
                <w:color w:val="000000" w:themeColor="text1"/>
                <w:spacing w:val="-2"/>
                <w:sz w:val="24"/>
                <w:szCs w:val="28"/>
              </w:rPr>
              <w:t>・「学び方みいつけた！」は、これまで学んだ表現を振り返る学習です。</w:t>
            </w:r>
          </w:p>
          <w:p w14:paraId="13142BF5" w14:textId="77777777" w:rsidR="00D451C6" w:rsidRPr="00D420E2" w:rsidRDefault="00D451C6" w:rsidP="00FA20E7">
            <w:pPr>
              <w:spacing w:line="0" w:lineRule="atLeast"/>
              <w:ind w:left="76" w:hangingChars="100" w:hanging="76"/>
              <w:rPr>
                <w:rFonts w:ascii="ＭＳ 明朝" w:eastAsia="ＭＳ 明朝" w:hAnsi="ＭＳ 明朝"/>
                <w:color w:val="000000" w:themeColor="text1"/>
                <w:spacing w:val="-2"/>
                <w:sz w:val="8"/>
                <w:szCs w:val="28"/>
              </w:rPr>
            </w:pPr>
          </w:p>
          <w:p w14:paraId="40341596" w14:textId="07E702AA" w:rsidR="00017A76" w:rsidRDefault="00017A76" w:rsidP="00FA20E7">
            <w:pPr>
              <w:spacing w:line="0" w:lineRule="atLeast"/>
              <w:ind w:left="236" w:hangingChars="100" w:hanging="236"/>
              <w:rPr>
                <w:rFonts w:ascii="ＭＳ 明朝" w:eastAsia="ＭＳ 明朝" w:hAnsi="ＭＳ 明朝"/>
                <w:color w:val="000000" w:themeColor="text1"/>
                <w:spacing w:val="-2"/>
                <w:sz w:val="24"/>
                <w:szCs w:val="28"/>
              </w:rPr>
            </w:pPr>
            <w:r w:rsidRPr="00D451C6">
              <w:rPr>
                <w:rFonts w:ascii="ＭＳ 明朝" w:eastAsia="ＭＳ 明朝" w:hAnsi="ＭＳ 明朝" w:hint="eastAsia"/>
                <w:color w:val="000000" w:themeColor="text1"/>
                <w:spacing w:val="-2"/>
                <w:sz w:val="24"/>
                <w:szCs w:val="28"/>
              </w:rPr>
              <w:t>・教科書各ページのＱＲコードから音声や動画を使った学習も可能です。</w:t>
            </w:r>
          </w:p>
          <w:p w14:paraId="445DF120" w14:textId="77777777" w:rsidR="00D451C6" w:rsidRPr="00D451C6" w:rsidRDefault="00D451C6" w:rsidP="00FA20E7">
            <w:pPr>
              <w:spacing w:line="0" w:lineRule="atLeast"/>
              <w:ind w:left="76" w:hangingChars="100" w:hanging="76"/>
              <w:rPr>
                <w:rFonts w:ascii="ＭＳ 明朝" w:eastAsia="ＭＳ 明朝" w:hAnsi="ＭＳ 明朝"/>
                <w:color w:val="000000" w:themeColor="text1"/>
                <w:spacing w:val="-2"/>
                <w:sz w:val="8"/>
                <w:szCs w:val="28"/>
              </w:rPr>
            </w:pPr>
          </w:p>
          <w:p w14:paraId="0E4BEB29" w14:textId="7DB87EB6" w:rsidR="004463F5" w:rsidRDefault="00017A76" w:rsidP="00FA20E7">
            <w:pPr>
              <w:spacing w:line="0" w:lineRule="atLeast"/>
              <w:ind w:left="236" w:hangingChars="100" w:hanging="236"/>
              <w:rPr>
                <w:rFonts w:ascii="ＭＳ 明朝" w:eastAsia="ＭＳ 明朝" w:hAnsi="ＭＳ 明朝"/>
                <w:color w:val="000000" w:themeColor="text1"/>
                <w:spacing w:val="-2"/>
                <w:sz w:val="24"/>
                <w:szCs w:val="28"/>
              </w:rPr>
            </w:pPr>
            <w:r w:rsidRPr="00D451C6">
              <w:rPr>
                <w:rFonts w:ascii="ＭＳ 明朝" w:eastAsia="ＭＳ 明朝" w:hAnsi="ＭＳ 明朝" w:hint="eastAsia"/>
                <w:color w:val="000000" w:themeColor="text1"/>
                <w:spacing w:val="-2"/>
                <w:sz w:val="24"/>
                <w:szCs w:val="28"/>
              </w:rPr>
              <w:t>・「動画を見て取り組む課題」と「動画を見ないで取り組める課題」の</w:t>
            </w:r>
          </w:p>
          <w:p w14:paraId="6559008C" w14:textId="29E20833" w:rsidR="00017A76" w:rsidRDefault="004463F5" w:rsidP="004463F5">
            <w:pPr>
              <w:spacing w:line="0" w:lineRule="atLeast"/>
              <w:ind w:firstLine="240"/>
              <w:rPr>
                <w:rFonts w:ascii="ＭＳ 明朝" w:eastAsia="ＭＳ 明朝" w:hAnsi="ＭＳ 明朝"/>
                <w:color w:val="000000" w:themeColor="text1"/>
                <w:spacing w:val="-2"/>
                <w:sz w:val="24"/>
                <w:szCs w:val="28"/>
              </w:rPr>
            </w:pPr>
            <w:r w:rsidRPr="00672ED4">
              <w:rPr>
                <w:noProof/>
                <w:sz w:val="28"/>
                <w:szCs w:val="28"/>
              </w:rPr>
              <w:drawing>
                <wp:anchor distT="0" distB="0" distL="114300" distR="114300" simplePos="0" relativeHeight="251675648" behindDoc="0" locked="0" layoutInCell="1" allowOverlap="1" wp14:anchorId="442F94D1" wp14:editId="391816E7">
                  <wp:simplePos x="0" y="0"/>
                  <wp:positionH relativeFrom="column">
                    <wp:posOffset>4509135</wp:posOffset>
                  </wp:positionH>
                  <wp:positionV relativeFrom="paragraph">
                    <wp:posOffset>66675</wp:posOffset>
                  </wp:positionV>
                  <wp:extent cx="1313815" cy="675640"/>
                  <wp:effectExtent l="0" t="0" r="635" b="0"/>
                  <wp:wrapNone/>
                  <wp:docPr id="10" name="図 10" descr="\\Ky-gakkyo-bk055\指導担当\企画担当係\◆ 03 札幌らしい特色ある学校教育\☆札幌らしい…キャラクター・着ぐるみ\プレゼント（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y-gakkyo-bk055\指導担当\企画担当係\◆ 03 札幌らしい特色ある学校教育\☆札幌らしい…キャラクター・着ぐるみ\プレゼント（透過）.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815" cy="675640"/>
                          </a:xfrm>
                          <a:prstGeom prst="rect">
                            <a:avLst/>
                          </a:prstGeom>
                          <a:noFill/>
                          <a:ln>
                            <a:noFill/>
                          </a:ln>
                        </pic:spPr>
                      </pic:pic>
                    </a:graphicData>
                  </a:graphic>
                  <wp14:sizeRelH relativeFrom="page">
                    <wp14:pctWidth>0</wp14:pctWidth>
                  </wp14:sizeRelH>
                  <wp14:sizeRelV relativeFrom="page">
                    <wp14:pctHeight>0</wp14:pctHeight>
                  </wp14:sizeRelV>
                </wp:anchor>
              </w:drawing>
            </w:r>
            <w:r w:rsidR="00017A76" w:rsidRPr="00D451C6">
              <w:rPr>
                <w:rFonts w:ascii="ＭＳ 明朝" w:eastAsia="ＭＳ 明朝" w:hAnsi="ＭＳ 明朝" w:hint="eastAsia"/>
                <w:color w:val="000000" w:themeColor="text1"/>
                <w:spacing w:val="-2"/>
                <w:sz w:val="24"/>
                <w:szCs w:val="28"/>
              </w:rPr>
              <w:t>２種類がありますので、</w:t>
            </w:r>
            <w:r w:rsidR="00A90B51">
              <w:rPr>
                <w:rFonts w:ascii="ＭＳ 明朝" w:eastAsia="ＭＳ 明朝" w:hAnsi="ＭＳ 明朝" w:hint="eastAsia"/>
                <w:color w:val="000000" w:themeColor="text1"/>
                <w:spacing w:val="-2"/>
                <w:sz w:val="24"/>
                <w:szCs w:val="28"/>
              </w:rPr>
              <w:t>御</w:t>
            </w:r>
            <w:r w:rsidR="00017A76" w:rsidRPr="00D451C6">
              <w:rPr>
                <w:rFonts w:ascii="ＭＳ 明朝" w:eastAsia="ＭＳ 明朝" w:hAnsi="ＭＳ 明朝" w:hint="eastAsia"/>
                <w:color w:val="000000" w:themeColor="text1"/>
                <w:spacing w:val="-2"/>
                <w:sz w:val="24"/>
                <w:szCs w:val="28"/>
              </w:rPr>
              <w:t>家庭で選択して取り組んでください。</w:t>
            </w:r>
          </w:p>
          <w:p w14:paraId="7F1F64BF" w14:textId="4DD1D828" w:rsidR="00FA20E7" w:rsidRDefault="00FA20E7" w:rsidP="00FA20E7">
            <w:pPr>
              <w:spacing w:line="0" w:lineRule="atLeast"/>
              <w:ind w:left="236" w:hangingChars="100" w:hanging="236"/>
              <w:rPr>
                <w:rFonts w:ascii="ＭＳ 明朝" w:eastAsia="ＭＳ 明朝" w:hAnsi="ＭＳ 明朝"/>
                <w:color w:val="000000" w:themeColor="text1"/>
                <w:spacing w:val="-2"/>
                <w:sz w:val="24"/>
                <w:szCs w:val="28"/>
              </w:rPr>
            </w:pPr>
          </w:p>
          <w:p w14:paraId="1FEEAED9" w14:textId="21875920" w:rsidR="007E262C" w:rsidRDefault="007E262C" w:rsidP="004463F5">
            <w:pPr>
              <w:spacing w:line="0" w:lineRule="atLeast"/>
              <w:rPr>
                <w:rFonts w:ascii="ＭＳ 明朝" w:eastAsia="ＭＳ 明朝" w:hAnsi="ＭＳ 明朝"/>
                <w:color w:val="000000" w:themeColor="text1"/>
                <w:spacing w:val="-2"/>
                <w:sz w:val="24"/>
                <w:szCs w:val="28"/>
              </w:rPr>
            </w:pPr>
          </w:p>
          <w:p w14:paraId="4D19EE34" w14:textId="77777777" w:rsidR="007E262C" w:rsidRDefault="007E262C" w:rsidP="00FA20E7">
            <w:pPr>
              <w:spacing w:line="0" w:lineRule="atLeast"/>
              <w:ind w:left="236" w:hangingChars="100" w:hanging="236"/>
              <w:rPr>
                <w:rFonts w:ascii="ＭＳ 明朝" w:eastAsia="ＭＳ 明朝" w:hAnsi="ＭＳ 明朝"/>
                <w:color w:val="000000" w:themeColor="text1"/>
                <w:spacing w:val="-2"/>
                <w:sz w:val="24"/>
                <w:szCs w:val="28"/>
              </w:rPr>
            </w:pPr>
          </w:p>
          <w:p w14:paraId="292CE2E7" w14:textId="62F82965" w:rsidR="00D451C6" w:rsidRPr="00D420E2" w:rsidRDefault="00D451C6" w:rsidP="00FA20E7">
            <w:pPr>
              <w:spacing w:line="0" w:lineRule="atLeast"/>
              <w:rPr>
                <w:rFonts w:ascii="ＭＳ ゴシック" w:eastAsia="ＭＳ ゴシック" w:hAnsi="ＭＳ ゴシック"/>
                <w:color w:val="000000" w:themeColor="text1"/>
                <w:spacing w:val="-2"/>
                <w:sz w:val="4"/>
                <w:szCs w:val="28"/>
              </w:rPr>
            </w:pPr>
          </w:p>
        </w:tc>
        <w:bookmarkStart w:id="0" w:name="_GoBack"/>
        <w:bookmarkEnd w:id="0"/>
      </w:tr>
    </w:tbl>
    <w:p w14:paraId="1D34EE4A" w14:textId="1779ACDB" w:rsidR="00017A76" w:rsidRDefault="00017A76" w:rsidP="00D451C6">
      <w:pPr>
        <w:spacing w:line="0" w:lineRule="atLeast"/>
        <w:rPr>
          <w:rFonts w:ascii="ＤＦ特太ゴシック体" w:eastAsia="ＤＦ特太ゴシック体" w:hAnsi="ＤＦ特太ゴシック体"/>
          <w:sz w:val="2"/>
          <w:szCs w:val="28"/>
        </w:rPr>
      </w:pPr>
    </w:p>
    <w:p w14:paraId="49B6120C" w14:textId="68DF4301" w:rsidR="007E262C" w:rsidRDefault="007E262C" w:rsidP="00D451C6">
      <w:pPr>
        <w:spacing w:line="0" w:lineRule="atLeast"/>
        <w:rPr>
          <w:rFonts w:ascii="ＤＦ特太ゴシック体" w:eastAsia="ＤＦ特太ゴシック体" w:hAnsi="ＤＦ特太ゴシック体"/>
          <w:sz w:val="2"/>
          <w:szCs w:val="28"/>
        </w:rPr>
      </w:pPr>
    </w:p>
    <w:p w14:paraId="6016C9BC" w14:textId="77777777" w:rsidR="00E806E0" w:rsidRDefault="007E262C" w:rsidP="00E806E0">
      <w:pPr>
        <w:spacing w:line="400" w:lineRule="exact"/>
        <w:ind w:firstLineChars="200" w:firstLine="440"/>
        <w:jc w:val="left"/>
        <w:rPr>
          <w:rFonts w:ascii="ＭＳ 明朝" w:eastAsia="ＭＳ 明朝" w:hAnsi="ＭＳ 明朝"/>
          <w:sz w:val="22"/>
          <w:szCs w:val="24"/>
        </w:rPr>
      </w:pPr>
      <w:r w:rsidRPr="00155481">
        <w:rPr>
          <w:rFonts w:ascii="ＭＳ 明朝" w:eastAsia="ＭＳ 明朝" w:hAnsi="ＭＳ 明朝" w:hint="eastAsia"/>
          <w:sz w:val="22"/>
          <w:szCs w:val="24"/>
        </w:rPr>
        <w:t>※</w:t>
      </w:r>
      <w:r w:rsidR="00E806E0">
        <w:rPr>
          <w:rFonts w:ascii="ＭＳ 明朝" w:eastAsia="ＭＳ 明朝" w:hAnsi="ＭＳ 明朝" w:hint="eastAsia"/>
          <w:sz w:val="22"/>
          <w:szCs w:val="24"/>
        </w:rPr>
        <w:t>「取組シート（外国語）」</w:t>
      </w:r>
      <w:r w:rsidRPr="00155481">
        <w:rPr>
          <w:rFonts w:ascii="ＭＳ 明朝" w:eastAsia="ＭＳ 明朝" w:hAnsi="ＭＳ 明朝" w:hint="eastAsia"/>
          <w:sz w:val="22"/>
          <w:szCs w:val="24"/>
        </w:rPr>
        <w:t>は、札幌市教育委員会ホームページから</w:t>
      </w:r>
      <w:r w:rsidR="00E806E0">
        <w:rPr>
          <w:rFonts w:ascii="ＭＳ 明朝" w:eastAsia="ＭＳ 明朝" w:hAnsi="ＭＳ 明朝" w:hint="eastAsia"/>
          <w:sz w:val="22"/>
          <w:szCs w:val="24"/>
        </w:rPr>
        <w:t>ダウンロードすること</w:t>
      </w:r>
      <w:r w:rsidRPr="00155481">
        <w:rPr>
          <w:rFonts w:ascii="ＭＳ 明朝" w:eastAsia="ＭＳ 明朝" w:hAnsi="ＭＳ 明朝" w:hint="eastAsia"/>
          <w:sz w:val="22"/>
          <w:szCs w:val="24"/>
        </w:rPr>
        <w:t>が</w:t>
      </w:r>
    </w:p>
    <w:p w14:paraId="581A65BD" w14:textId="368D26D0" w:rsidR="007E262C" w:rsidRPr="00E806E0" w:rsidRDefault="007E262C" w:rsidP="00E806E0">
      <w:pPr>
        <w:spacing w:line="400" w:lineRule="exact"/>
        <w:ind w:firstLineChars="300" w:firstLine="660"/>
        <w:jc w:val="left"/>
        <w:rPr>
          <w:rFonts w:ascii="ＭＳ 明朝" w:eastAsia="ＭＳ 明朝" w:hAnsi="ＭＳ 明朝" w:hint="eastAsia"/>
          <w:sz w:val="22"/>
          <w:szCs w:val="24"/>
        </w:rPr>
      </w:pPr>
      <w:r w:rsidRPr="00155481">
        <w:rPr>
          <w:rFonts w:ascii="ＭＳ 明朝" w:eastAsia="ＭＳ 明朝" w:hAnsi="ＭＳ 明朝" w:hint="eastAsia"/>
          <w:sz w:val="22"/>
          <w:szCs w:val="24"/>
        </w:rPr>
        <w:t>できます。</w:t>
      </w:r>
    </w:p>
    <w:sectPr w:rsidR="007E262C" w:rsidRPr="00E806E0" w:rsidSect="00A16B5A">
      <w:headerReference w:type="default" r:id="rId12"/>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5B941" w14:textId="77777777" w:rsidR="006040FF" w:rsidRDefault="006040FF" w:rsidP="00942458">
      <w:r>
        <w:separator/>
      </w:r>
    </w:p>
  </w:endnote>
  <w:endnote w:type="continuationSeparator" w:id="0">
    <w:p w14:paraId="43225F07" w14:textId="77777777" w:rsidR="006040FF" w:rsidRDefault="006040FF"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auto"/>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FF8C0" w14:textId="77777777" w:rsidR="006040FF" w:rsidRDefault="006040FF" w:rsidP="00942458">
      <w:r>
        <w:separator/>
      </w:r>
    </w:p>
  </w:footnote>
  <w:footnote w:type="continuationSeparator" w:id="0">
    <w:p w14:paraId="00DBA0BF" w14:textId="77777777" w:rsidR="006040FF" w:rsidRDefault="006040FF"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B7BF" w14:textId="39C1D3AA" w:rsidR="00332888" w:rsidRDefault="00332888" w:rsidP="00301D47">
    <w:pPr>
      <w:pStyle w:val="a5"/>
      <w:jc w:val="right"/>
    </w:pPr>
    <w:r>
      <w:rPr>
        <w:rFonts w:hint="eastAsia"/>
      </w:rPr>
      <w:t xml:space="preserve">　　　　　　　　　　　　　　　　　　札幌市教育委員会（小学校</w:t>
    </w:r>
    <w:r w:rsidR="00BD23B2">
      <w:rPr>
        <w:rFonts w:hint="eastAsia"/>
      </w:rPr>
      <w:t>5年生</w:t>
    </w:r>
    <w:r>
      <w:rPr>
        <w:rFonts w:hint="eastAsia"/>
      </w:rPr>
      <w:t xml:space="preserve">　</w:t>
    </w:r>
    <w:r w:rsidR="0022083E">
      <w:rPr>
        <w:rFonts w:hint="eastAsia"/>
      </w:rPr>
      <w:t>４</w:t>
    </w:r>
    <w:r w:rsidR="00E42286">
      <w:rPr>
        <w:rFonts w:hint="eastAsia"/>
      </w:rPr>
      <w:t>月</w:t>
    </w:r>
    <w:r w:rsidR="00017A76">
      <w:rPr>
        <w:rFonts w:hint="eastAsia"/>
      </w:rPr>
      <w:t>20</w:t>
    </w:r>
    <w:r>
      <w:rPr>
        <w:rFonts w:hint="eastAsia"/>
      </w:rPr>
      <w:t>日～</w:t>
    </w:r>
    <w:r w:rsidR="00017A76">
      <w:rPr>
        <w:rFonts w:hint="eastAsia"/>
      </w:rPr>
      <w:t>24</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547"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FD9293C"/>
    <w:multiLevelType w:val="hybridMultilevel"/>
    <w:tmpl w:val="C112754A"/>
    <w:lvl w:ilvl="0" w:tplc="4CE43572">
      <w:start w:val="3"/>
      <w:numFmt w:val="decimalEnclosedCircle"/>
      <w:lvlText w:val="%1"/>
      <w:lvlJc w:val="left"/>
      <w:pPr>
        <w:ind w:left="907" w:hanging="360"/>
      </w:pPr>
      <w:rPr>
        <w:rFonts w:hint="default"/>
      </w:rPr>
    </w:lvl>
    <w:lvl w:ilvl="1" w:tplc="04090017" w:tentative="1">
      <w:start w:val="1"/>
      <w:numFmt w:val="aiueoFullWidth"/>
      <w:lvlText w:val="(%2)"/>
      <w:lvlJc w:val="left"/>
      <w:pPr>
        <w:ind w:left="1387" w:hanging="420"/>
      </w:pPr>
    </w:lvl>
    <w:lvl w:ilvl="2" w:tplc="04090011" w:tentative="1">
      <w:start w:val="1"/>
      <w:numFmt w:val="decimalEnclosedCircle"/>
      <w:lvlText w:val="%3"/>
      <w:lvlJc w:val="left"/>
      <w:pPr>
        <w:ind w:left="1807" w:hanging="420"/>
      </w:pPr>
    </w:lvl>
    <w:lvl w:ilvl="3" w:tplc="0409000F" w:tentative="1">
      <w:start w:val="1"/>
      <w:numFmt w:val="decimal"/>
      <w:lvlText w:val="%4."/>
      <w:lvlJc w:val="left"/>
      <w:pPr>
        <w:ind w:left="2227" w:hanging="420"/>
      </w:pPr>
    </w:lvl>
    <w:lvl w:ilvl="4" w:tplc="04090017" w:tentative="1">
      <w:start w:val="1"/>
      <w:numFmt w:val="aiueoFullWidth"/>
      <w:lvlText w:val="(%5)"/>
      <w:lvlJc w:val="left"/>
      <w:pPr>
        <w:ind w:left="2647" w:hanging="420"/>
      </w:pPr>
    </w:lvl>
    <w:lvl w:ilvl="5" w:tplc="04090011" w:tentative="1">
      <w:start w:val="1"/>
      <w:numFmt w:val="decimalEnclosedCircle"/>
      <w:lvlText w:val="%6"/>
      <w:lvlJc w:val="left"/>
      <w:pPr>
        <w:ind w:left="3067" w:hanging="420"/>
      </w:pPr>
    </w:lvl>
    <w:lvl w:ilvl="6" w:tplc="0409000F" w:tentative="1">
      <w:start w:val="1"/>
      <w:numFmt w:val="decimal"/>
      <w:lvlText w:val="%7."/>
      <w:lvlJc w:val="left"/>
      <w:pPr>
        <w:ind w:left="3487" w:hanging="420"/>
      </w:pPr>
    </w:lvl>
    <w:lvl w:ilvl="7" w:tplc="04090017" w:tentative="1">
      <w:start w:val="1"/>
      <w:numFmt w:val="aiueoFullWidth"/>
      <w:lvlText w:val="(%8)"/>
      <w:lvlJc w:val="left"/>
      <w:pPr>
        <w:ind w:left="3907" w:hanging="420"/>
      </w:pPr>
    </w:lvl>
    <w:lvl w:ilvl="8" w:tplc="04090011" w:tentative="1">
      <w:start w:val="1"/>
      <w:numFmt w:val="decimalEnclosedCircle"/>
      <w:lvlText w:val="%9"/>
      <w:lvlJc w:val="left"/>
      <w:pPr>
        <w:ind w:left="4327" w:hanging="420"/>
      </w:pPr>
    </w:lvl>
  </w:abstractNum>
  <w:abstractNum w:abstractNumId="16"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9"/>
  </w:num>
  <w:num w:numId="3">
    <w:abstractNumId w:val="11"/>
  </w:num>
  <w:num w:numId="4">
    <w:abstractNumId w:val="0"/>
  </w:num>
  <w:num w:numId="5">
    <w:abstractNumId w:val="1"/>
  </w:num>
  <w:num w:numId="6">
    <w:abstractNumId w:val="7"/>
  </w:num>
  <w:num w:numId="7">
    <w:abstractNumId w:val="3"/>
  </w:num>
  <w:num w:numId="8">
    <w:abstractNumId w:val="4"/>
  </w:num>
  <w:num w:numId="9">
    <w:abstractNumId w:val="13"/>
  </w:num>
  <w:num w:numId="10">
    <w:abstractNumId w:val="10"/>
  </w:num>
  <w:num w:numId="11">
    <w:abstractNumId w:val="14"/>
  </w:num>
  <w:num w:numId="12">
    <w:abstractNumId w:val="6"/>
  </w:num>
  <w:num w:numId="13">
    <w:abstractNumId w:val="12"/>
  </w:num>
  <w:num w:numId="14">
    <w:abstractNumId w:val="5"/>
  </w:num>
  <w:num w:numId="15">
    <w:abstractNumId w:val="8"/>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17A76"/>
    <w:rsid w:val="0002513A"/>
    <w:rsid w:val="00097419"/>
    <w:rsid w:val="000A002B"/>
    <w:rsid w:val="000F4848"/>
    <w:rsid w:val="00104E49"/>
    <w:rsid w:val="00106ED9"/>
    <w:rsid w:val="00126428"/>
    <w:rsid w:val="00137D44"/>
    <w:rsid w:val="00143EF4"/>
    <w:rsid w:val="001560B5"/>
    <w:rsid w:val="00175CE3"/>
    <w:rsid w:val="00177BC4"/>
    <w:rsid w:val="001947C1"/>
    <w:rsid w:val="001A3B87"/>
    <w:rsid w:val="001B1F18"/>
    <w:rsid w:val="001D55EE"/>
    <w:rsid w:val="001E238F"/>
    <w:rsid w:val="001F46A8"/>
    <w:rsid w:val="0020039A"/>
    <w:rsid w:val="00200BF0"/>
    <w:rsid w:val="0022083E"/>
    <w:rsid w:val="002210DA"/>
    <w:rsid w:val="002723F2"/>
    <w:rsid w:val="00280604"/>
    <w:rsid w:val="002A7965"/>
    <w:rsid w:val="002B0F35"/>
    <w:rsid w:val="002D0B61"/>
    <w:rsid w:val="00301D47"/>
    <w:rsid w:val="00324585"/>
    <w:rsid w:val="00332888"/>
    <w:rsid w:val="00341697"/>
    <w:rsid w:val="003500E3"/>
    <w:rsid w:val="00383A2C"/>
    <w:rsid w:val="00390AD9"/>
    <w:rsid w:val="003A329C"/>
    <w:rsid w:val="003F7A25"/>
    <w:rsid w:val="00426CFE"/>
    <w:rsid w:val="004463F5"/>
    <w:rsid w:val="00450D5F"/>
    <w:rsid w:val="00476A5F"/>
    <w:rsid w:val="004858A8"/>
    <w:rsid w:val="004B39D5"/>
    <w:rsid w:val="004E0D90"/>
    <w:rsid w:val="004E55FA"/>
    <w:rsid w:val="004E7F53"/>
    <w:rsid w:val="00530DAD"/>
    <w:rsid w:val="00544E18"/>
    <w:rsid w:val="00551C50"/>
    <w:rsid w:val="00582566"/>
    <w:rsid w:val="00586BE6"/>
    <w:rsid w:val="00597C80"/>
    <w:rsid w:val="005A089D"/>
    <w:rsid w:val="005A2234"/>
    <w:rsid w:val="005B0D43"/>
    <w:rsid w:val="005D0A34"/>
    <w:rsid w:val="005F1D29"/>
    <w:rsid w:val="006040FF"/>
    <w:rsid w:val="00621A96"/>
    <w:rsid w:val="0062673E"/>
    <w:rsid w:val="00655F18"/>
    <w:rsid w:val="00660629"/>
    <w:rsid w:val="00675339"/>
    <w:rsid w:val="00676460"/>
    <w:rsid w:val="0067786A"/>
    <w:rsid w:val="00685CDE"/>
    <w:rsid w:val="00687409"/>
    <w:rsid w:val="00696575"/>
    <w:rsid w:val="006B7B0B"/>
    <w:rsid w:val="006C02EC"/>
    <w:rsid w:val="006F764C"/>
    <w:rsid w:val="00711A88"/>
    <w:rsid w:val="0074656F"/>
    <w:rsid w:val="007A1833"/>
    <w:rsid w:val="007A670C"/>
    <w:rsid w:val="007B224D"/>
    <w:rsid w:val="007B434A"/>
    <w:rsid w:val="007C14A4"/>
    <w:rsid w:val="007E1347"/>
    <w:rsid w:val="007E262C"/>
    <w:rsid w:val="008076FD"/>
    <w:rsid w:val="00820FC7"/>
    <w:rsid w:val="00824A7B"/>
    <w:rsid w:val="00826972"/>
    <w:rsid w:val="008C1639"/>
    <w:rsid w:val="008C26F2"/>
    <w:rsid w:val="008E5203"/>
    <w:rsid w:val="00913822"/>
    <w:rsid w:val="00917377"/>
    <w:rsid w:val="0092788C"/>
    <w:rsid w:val="00942458"/>
    <w:rsid w:val="00946AEB"/>
    <w:rsid w:val="009635BC"/>
    <w:rsid w:val="009737F0"/>
    <w:rsid w:val="009A533A"/>
    <w:rsid w:val="009D4390"/>
    <w:rsid w:val="00A16B5A"/>
    <w:rsid w:val="00A16EE0"/>
    <w:rsid w:val="00A243B3"/>
    <w:rsid w:val="00A279B7"/>
    <w:rsid w:val="00A3452E"/>
    <w:rsid w:val="00A53C11"/>
    <w:rsid w:val="00A64ACA"/>
    <w:rsid w:val="00A71135"/>
    <w:rsid w:val="00A90B51"/>
    <w:rsid w:val="00AA2FC1"/>
    <w:rsid w:val="00B04A67"/>
    <w:rsid w:val="00B6674E"/>
    <w:rsid w:val="00B66A8F"/>
    <w:rsid w:val="00B83E86"/>
    <w:rsid w:val="00BA047D"/>
    <w:rsid w:val="00BB21DD"/>
    <w:rsid w:val="00BD23B2"/>
    <w:rsid w:val="00C00B53"/>
    <w:rsid w:val="00C109AD"/>
    <w:rsid w:val="00C12AD5"/>
    <w:rsid w:val="00C4155A"/>
    <w:rsid w:val="00CB109A"/>
    <w:rsid w:val="00CC49C9"/>
    <w:rsid w:val="00CE3998"/>
    <w:rsid w:val="00D32170"/>
    <w:rsid w:val="00D32AFD"/>
    <w:rsid w:val="00D36854"/>
    <w:rsid w:val="00D420E2"/>
    <w:rsid w:val="00D451C6"/>
    <w:rsid w:val="00D54532"/>
    <w:rsid w:val="00D77027"/>
    <w:rsid w:val="00DB42E8"/>
    <w:rsid w:val="00DE43E7"/>
    <w:rsid w:val="00E1688D"/>
    <w:rsid w:val="00E22E4F"/>
    <w:rsid w:val="00E42286"/>
    <w:rsid w:val="00E51E35"/>
    <w:rsid w:val="00E6090E"/>
    <w:rsid w:val="00E7328D"/>
    <w:rsid w:val="00E806E0"/>
    <w:rsid w:val="00ED0086"/>
    <w:rsid w:val="00ED68DB"/>
    <w:rsid w:val="00F04598"/>
    <w:rsid w:val="00F47390"/>
    <w:rsid w:val="00F51722"/>
    <w:rsid w:val="00FA14F7"/>
    <w:rsid w:val="00FA20E7"/>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6A97083"/>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216">
      <w:bodyDiv w:val="1"/>
      <w:marLeft w:val="0"/>
      <w:marRight w:val="0"/>
      <w:marTop w:val="0"/>
      <w:marBottom w:val="0"/>
      <w:divBdr>
        <w:top w:val="none" w:sz="0" w:space="0" w:color="auto"/>
        <w:left w:val="none" w:sz="0" w:space="0" w:color="auto"/>
        <w:bottom w:val="none" w:sz="0" w:space="0" w:color="auto"/>
        <w:right w:val="none" w:sz="0" w:space="0" w:color="auto"/>
      </w:divBdr>
    </w:div>
    <w:div w:id="397360543">
      <w:bodyDiv w:val="1"/>
      <w:marLeft w:val="0"/>
      <w:marRight w:val="0"/>
      <w:marTop w:val="0"/>
      <w:marBottom w:val="0"/>
      <w:divBdr>
        <w:top w:val="none" w:sz="0" w:space="0" w:color="auto"/>
        <w:left w:val="none" w:sz="0" w:space="0" w:color="auto"/>
        <w:bottom w:val="none" w:sz="0" w:space="0" w:color="auto"/>
        <w:right w:val="none" w:sz="0" w:space="0" w:color="auto"/>
      </w:divBdr>
    </w:div>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508253002">
      <w:bodyDiv w:val="1"/>
      <w:marLeft w:val="0"/>
      <w:marRight w:val="0"/>
      <w:marTop w:val="0"/>
      <w:marBottom w:val="0"/>
      <w:divBdr>
        <w:top w:val="none" w:sz="0" w:space="0" w:color="auto"/>
        <w:left w:val="none" w:sz="0" w:space="0" w:color="auto"/>
        <w:bottom w:val="none" w:sz="0" w:space="0" w:color="auto"/>
        <w:right w:val="none" w:sz="0" w:space="0" w:color="auto"/>
      </w:divBdr>
    </w:div>
    <w:div w:id="643200953">
      <w:bodyDiv w:val="1"/>
      <w:marLeft w:val="0"/>
      <w:marRight w:val="0"/>
      <w:marTop w:val="0"/>
      <w:marBottom w:val="0"/>
      <w:divBdr>
        <w:top w:val="none" w:sz="0" w:space="0" w:color="auto"/>
        <w:left w:val="none" w:sz="0" w:space="0" w:color="auto"/>
        <w:bottom w:val="none" w:sz="0" w:space="0" w:color="auto"/>
        <w:right w:val="none" w:sz="0" w:space="0" w:color="auto"/>
      </w:divBdr>
    </w:div>
    <w:div w:id="866867499">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gif"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image" Target="media/image1.gif" />
  <Relationship Id="rId12"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image" Target="media/image5.png" />
  <Relationship Id="rId5" Type="http://schemas.openxmlformats.org/officeDocument/2006/relationships/footnotes" Target="footnotes.xml" />
  <Relationship Id="rId10" Type="http://schemas.openxmlformats.org/officeDocument/2006/relationships/image" Target="media/image4.png" />
  <Relationship Id="rId4" Type="http://schemas.openxmlformats.org/officeDocument/2006/relationships/webSettings" Target="webSettings.xml" />
  <Relationship Id="rId9" Type="http://schemas.openxmlformats.org/officeDocument/2006/relationships/image" Target="media/image3.png"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