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5EC018" w14:textId="58C4EF93" w:rsidR="00BB21DD" w:rsidRPr="00685CDE" w:rsidRDefault="00551D97" w:rsidP="00685CDE">
      <w:pPr>
        <w:pStyle w:val="aa"/>
        <w:numPr>
          <w:ilvl w:val="0"/>
          <w:numId w:val="1"/>
        </w:numPr>
        <w:ind w:leftChars="0"/>
        <w:rPr>
          <w:rFonts w:ascii="ＭＳ ゴシック" w:eastAsia="ＭＳ ゴシック" w:hAnsi="ＭＳ ゴシック"/>
          <w:sz w:val="40"/>
          <w:szCs w:val="40"/>
        </w:rPr>
      </w:pPr>
      <w:r>
        <w:rPr>
          <w:noProof/>
        </w:rPr>
        <w:drawing>
          <wp:anchor distT="0" distB="0" distL="114300" distR="114300" simplePos="0" relativeHeight="251659264" behindDoc="0" locked="0" layoutInCell="1" allowOverlap="1" wp14:anchorId="795DF43B" wp14:editId="7B534B90">
            <wp:simplePos x="0" y="0"/>
            <wp:positionH relativeFrom="margin">
              <wp:align>right</wp:align>
            </wp:positionH>
            <wp:positionV relativeFrom="paragraph">
              <wp:posOffset>-114300</wp:posOffset>
            </wp:positionV>
            <wp:extent cx="1885028" cy="800100"/>
            <wp:effectExtent l="0" t="0" r="1270" b="0"/>
            <wp:wrapNone/>
            <wp:docPr id="8" name="図 8" descr="\\ky-gakkyo-bk055\指導担当\企画担当係\◆ 03 札幌らしい特色ある学校教育\☆札幌らしい…キャラクター・着ぐるみ\糸電話（透過）.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y-gakkyo-bk055\指導担当\企画担当係\◆ 03 札幌らしい特色ある学校教育\☆札幌らしい…キャラクター・着ぐるみ\糸電話（透過）.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85028"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5A2234" w:rsidRPr="00685CDE">
        <w:rPr>
          <w:rFonts w:ascii="ＭＳ ゴシック" w:eastAsia="ＭＳ ゴシック" w:hAnsi="ＭＳ ゴシック"/>
          <w:sz w:val="40"/>
          <w:szCs w:val="40"/>
        </w:rPr>
        <w:t>学習課題</w:t>
      </w:r>
      <w:r w:rsidR="00913822" w:rsidRPr="00685CDE">
        <w:rPr>
          <w:rFonts w:ascii="ＭＳ ゴシック" w:eastAsia="ＭＳ ゴシック" w:hAnsi="ＭＳ ゴシック" w:hint="eastAsia"/>
          <w:sz w:val="40"/>
          <w:szCs w:val="40"/>
        </w:rPr>
        <w:t>（</w:t>
      </w:r>
      <w:r w:rsidR="005A2234">
        <w:rPr>
          <w:rFonts w:ascii="ＭＳ ゴシック" w:eastAsia="ＭＳ ゴシック" w:hAnsi="ＭＳ ゴシック" w:hint="eastAsia"/>
          <w:sz w:val="40"/>
          <w:szCs w:val="40"/>
        </w:rPr>
        <w:t>小学校</w:t>
      </w:r>
      <w:r w:rsidR="00560245">
        <w:rPr>
          <w:rFonts w:ascii="ＭＳ ゴシック" w:eastAsia="ＭＳ ゴシック" w:hAnsi="ＭＳ ゴシック" w:hint="eastAsia"/>
          <w:sz w:val="40"/>
          <w:szCs w:val="40"/>
        </w:rPr>
        <w:t>３</w:t>
      </w:r>
      <w:r w:rsidR="005A2234" w:rsidRPr="00685CDE">
        <w:rPr>
          <w:rFonts w:ascii="ＭＳ ゴシック" w:eastAsia="ＭＳ ゴシック" w:hAnsi="ＭＳ ゴシック"/>
          <w:sz w:val="40"/>
          <w:szCs w:val="40"/>
        </w:rPr>
        <w:t>年生</w:t>
      </w:r>
      <w:r w:rsidR="00D77027" w:rsidRPr="00685CDE">
        <w:rPr>
          <w:rFonts w:ascii="ＭＳ ゴシック" w:eastAsia="ＭＳ ゴシック" w:hAnsi="ＭＳ ゴシック" w:hint="eastAsia"/>
          <w:sz w:val="40"/>
          <w:szCs w:val="40"/>
        </w:rPr>
        <w:t>）</w:t>
      </w:r>
    </w:p>
    <w:p w14:paraId="07FBFC9D" w14:textId="77777777" w:rsidR="005A2234" w:rsidRDefault="005A2234" w:rsidP="00AE47EA">
      <w:pPr>
        <w:spacing w:line="0" w:lineRule="atLeast"/>
        <w:ind w:firstLineChars="100" w:firstLine="280"/>
        <w:rPr>
          <w:rFonts w:ascii="ＤＦ特太ゴシック体" w:eastAsia="ＤＦ特太ゴシック体" w:hAnsi="ＤＦ特太ゴシック体"/>
          <w:sz w:val="28"/>
          <w:szCs w:val="28"/>
        </w:rPr>
      </w:pPr>
    </w:p>
    <w:p w14:paraId="6916C6BC" w14:textId="637951FA" w:rsidR="004858A8" w:rsidRPr="00D32170" w:rsidRDefault="004858A8" w:rsidP="00AE47EA">
      <w:pPr>
        <w:spacing w:line="0" w:lineRule="atLeas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t>【国語】</w:t>
      </w:r>
      <w:r w:rsidR="00807057">
        <w:rPr>
          <w:rFonts w:ascii="ＤＦ特太ゴシック体" w:eastAsia="ＤＦ特太ゴシック体" w:hAnsi="ＤＦ特太ゴシック体" w:hint="eastAsia"/>
          <w:sz w:val="28"/>
          <w:szCs w:val="28"/>
        </w:rPr>
        <w:t>けいかくを立てて、少しずつとりくんでいきましょう。</w:t>
      </w:r>
    </w:p>
    <w:tbl>
      <w:tblPr>
        <w:tblStyle w:val="a9"/>
        <w:tblW w:w="0" w:type="auto"/>
        <w:tblInd w:w="279" w:type="dxa"/>
        <w:tblLook w:val="04A0" w:firstRow="1" w:lastRow="0" w:firstColumn="1" w:lastColumn="0" w:noHBand="0" w:noVBand="1"/>
      </w:tblPr>
      <w:tblGrid>
        <w:gridCol w:w="9463"/>
      </w:tblGrid>
      <w:tr w:rsidR="004858A8" w:rsidRPr="004E0D90" w14:paraId="2B3A8004" w14:textId="77777777" w:rsidTr="00DE5C8D">
        <w:tc>
          <w:tcPr>
            <w:tcW w:w="9463" w:type="dxa"/>
          </w:tcPr>
          <w:p w14:paraId="29D317DE" w14:textId="08ACF8C2" w:rsidR="004858A8" w:rsidRPr="00842CED" w:rsidRDefault="00AE47EA" w:rsidP="00AE47EA">
            <w:pPr>
              <w:spacing w:line="0" w:lineRule="atLeast"/>
              <w:rPr>
                <w:rFonts w:ascii="ＭＳ ゴシック" w:eastAsia="ＭＳ ゴシック" w:hAnsi="ＭＳ ゴシック"/>
                <w:color w:val="000000" w:themeColor="text1"/>
                <w:sz w:val="28"/>
                <w:szCs w:val="28"/>
              </w:rPr>
            </w:pPr>
            <w:r>
              <w:rPr>
                <w:rFonts w:ascii="ＭＳ ゴシック" w:eastAsia="ＭＳ ゴシック" w:hAnsi="ＭＳ ゴシック" w:hint="eastAsia"/>
                <w:color w:val="000000" w:themeColor="text1"/>
                <w:sz w:val="28"/>
                <w:szCs w:val="28"/>
              </w:rPr>
              <w:t>＜</w:t>
            </w:r>
            <w:r w:rsidR="00874D07">
              <w:rPr>
                <w:rFonts w:ascii="ＭＳ ゴシック" w:eastAsia="ＭＳ ゴシック" w:hAnsi="ＭＳ ゴシック"/>
                <w:color w:val="000000" w:themeColor="text1"/>
                <w:sz w:val="28"/>
                <w:szCs w:val="28"/>
              </w:rPr>
              <w:ruby>
                <w:rubyPr>
                  <w:rubyAlign w:val="distributeSpace"/>
                  <w:hps w:val="14"/>
                  <w:hpsRaise w:val="26"/>
                  <w:hpsBaseText w:val="28"/>
                  <w:lid w:val="ja-JP"/>
                </w:rubyPr>
                <w:rt>
                  <w:r w:rsidR="00874D07" w:rsidRPr="00874D07">
                    <w:rPr>
                      <w:rFonts w:ascii="ＭＳ ゴシック" w:eastAsia="ＭＳ ゴシック" w:hAnsi="ＭＳ ゴシック"/>
                      <w:color w:val="000000" w:themeColor="text1"/>
                      <w:sz w:val="14"/>
                      <w:szCs w:val="28"/>
                    </w:rPr>
                    <w:t>べんきょう</w:t>
                  </w:r>
                </w:rt>
                <w:rubyBase>
                  <w:r w:rsidR="00874D07">
                    <w:rPr>
                      <w:rFonts w:ascii="ＭＳ ゴシック" w:eastAsia="ＭＳ ゴシック" w:hAnsi="ＭＳ ゴシック"/>
                      <w:color w:val="000000" w:themeColor="text1"/>
                      <w:sz w:val="28"/>
                      <w:szCs w:val="28"/>
                    </w:rPr>
                    <w:t>勉強</w:t>
                  </w:r>
                </w:rubyBase>
              </w:ruby>
            </w:r>
            <w:r>
              <w:rPr>
                <w:rFonts w:ascii="ＭＳ ゴシック" w:eastAsia="ＭＳ ゴシック" w:hAnsi="ＭＳ ゴシック" w:hint="eastAsia"/>
                <w:color w:val="000000" w:themeColor="text1"/>
                <w:sz w:val="28"/>
                <w:szCs w:val="28"/>
              </w:rPr>
              <w:t>すること</w:t>
            </w:r>
            <w:r w:rsidR="004858A8" w:rsidRPr="00842CED">
              <w:rPr>
                <w:rFonts w:ascii="ＭＳ ゴシック" w:eastAsia="ＭＳ ゴシック" w:hAnsi="ＭＳ ゴシック" w:hint="eastAsia"/>
                <w:color w:val="000000" w:themeColor="text1"/>
                <w:sz w:val="28"/>
                <w:szCs w:val="28"/>
              </w:rPr>
              <w:t>＞</w:t>
            </w:r>
          </w:p>
          <w:p w14:paraId="167FEF43" w14:textId="52E7D6B8" w:rsidR="004858A8" w:rsidRPr="00842CED" w:rsidRDefault="00A64072" w:rsidP="00AE47EA">
            <w:pPr>
              <w:spacing w:line="0" w:lineRule="atLeast"/>
              <w:rPr>
                <w:rFonts w:ascii="ＭＳ ゴシック" w:eastAsia="ＭＳ ゴシック" w:hAnsi="ＭＳ ゴシック"/>
                <w:color w:val="000000" w:themeColor="text1"/>
                <w:sz w:val="28"/>
                <w:szCs w:val="28"/>
              </w:rPr>
            </w:pPr>
            <w:r w:rsidRPr="00842CED">
              <w:rPr>
                <w:rFonts w:ascii="ＭＳ ゴシック" w:eastAsia="ＭＳ ゴシック" w:hAnsi="ＭＳ ゴシック" w:hint="eastAsia"/>
                <w:color w:val="000000" w:themeColor="text1"/>
                <w:sz w:val="28"/>
                <w:szCs w:val="28"/>
              </w:rPr>
              <w:t>◆「きつつきの</w:t>
            </w:r>
            <w:r w:rsidR="00874D07">
              <w:rPr>
                <w:rFonts w:ascii="ＭＳ ゴシック" w:eastAsia="ＭＳ ゴシック" w:hAnsi="ＭＳ ゴシック"/>
                <w:color w:val="000000" w:themeColor="text1"/>
                <w:sz w:val="28"/>
                <w:szCs w:val="28"/>
              </w:rPr>
              <w:ruby>
                <w:rubyPr>
                  <w:rubyAlign w:val="distributeSpace"/>
                  <w:hps w:val="14"/>
                  <w:hpsRaise w:val="26"/>
                  <w:hpsBaseText w:val="28"/>
                  <w:lid w:val="ja-JP"/>
                </w:rubyPr>
                <w:rt>
                  <w:r w:rsidR="00874D07" w:rsidRPr="00874D07">
                    <w:rPr>
                      <w:rFonts w:ascii="ＭＳ ゴシック" w:eastAsia="ＭＳ ゴシック" w:hAnsi="ＭＳ ゴシック"/>
                      <w:color w:val="000000" w:themeColor="text1"/>
                      <w:sz w:val="14"/>
                      <w:szCs w:val="28"/>
                    </w:rPr>
                    <w:t>しょうばい</w:t>
                  </w:r>
                </w:rt>
                <w:rubyBase>
                  <w:r w:rsidR="00874D07">
                    <w:rPr>
                      <w:rFonts w:ascii="ＭＳ ゴシック" w:eastAsia="ＭＳ ゴシック" w:hAnsi="ＭＳ ゴシック"/>
                      <w:color w:val="000000" w:themeColor="text1"/>
                      <w:sz w:val="28"/>
                      <w:szCs w:val="28"/>
                    </w:rPr>
                    <w:t>商売</w:t>
                  </w:r>
                </w:rubyBase>
              </w:ruby>
            </w:r>
            <w:r w:rsidRPr="00842CED">
              <w:rPr>
                <w:rFonts w:ascii="ＭＳ ゴシック" w:eastAsia="ＭＳ ゴシック" w:hAnsi="ＭＳ ゴシック" w:hint="eastAsia"/>
                <w:color w:val="000000" w:themeColor="text1"/>
                <w:sz w:val="28"/>
                <w:szCs w:val="28"/>
              </w:rPr>
              <w:t>」</w:t>
            </w:r>
            <w:r w:rsidR="006601A3">
              <w:rPr>
                <w:rFonts w:ascii="ＭＳ ゴシック" w:eastAsia="ＭＳ ゴシック" w:hAnsi="ＭＳ ゴシック" w:hint="eastAsia"/>
                <w:color w:val="000000" w:themeColor="text1"/>
                <w:sz w:val="28"/>
                <w:szCs w:val="28"/>
              </w:rPr>
              <w:t>(</w:t>
            </w:r>
            <w:r w:rsidR="006601A3">
              <w:rPr>
                <w:rFonts w:ascii="ＭＳ ゴシック" w:eastAsia="ＭＳ ゴシック" w:hAnsi="ＭＳ ゴシック"/>
                <w:color w:val="000000" w:themeColor="text1"/>
                <w:sz w:val="28"/>
                <w:szCs w:val="28"/>
              </w:rPr>
              <w:ruby>
                <w:rubyPr>
                  <w:rubyAlign w:val="distributeSpace"/>
                  <w:hps w:val="14"/>
                  <w:hpsRaise w:val="26"/>
                  <w:hpsBaseText w:val="28"/>
                  <w:lid w:val="ja-JP"/>
                </w:rubyPr>
                <w:rt>
                  <w:r w:rsidR="006601A3" w:rsidRPr="006601A3">
                    <w:rPr>
                      <w:rFonts w:ascii="ＭＳ ゴシック" w:eastAsia="ＭＳ ゴシック" w:hAnsi="ＭＳ ゴシック"/>
                      <w:color w:val="000000" w:themeColor="text1"/>
                      <w:sz w:val="14"/>
                      <w:szCs w:val="28"/>
                    </w:rPr>
                    <w:t>きょうかしょ</w:t>
                  </w:r>
                </w:rt>
                <w:rubyBase>
                  <w:r w:rsidR="006601A3">
                    <w:rPr>
                      <w:rFonts w:ascii="ＭＳ ゴシック" w:eastAsia="ＭＳ ゴシック" w:hAnsi="ＭＳ ゴシック"/>
                      <w:color w:val="000000" w:themeColor="text1"/>
                      <w:sz w:val="28"/>
                      <w:szCs w:val="28"/>
                    </w:rPr>
                    <w:t>教科書</w:t>
                  </w:r>
                </w:rubyBase>
              </w:ruby>
            </w:r>
            <w:r w:rsidRPr="00842CED">
              <w:rPr>
                <w:rFonts w:ascii="ＭＳ ゴシック" w:eastAsia="ＭＳ ゴシック" w:hAnsi="ＭＳ ゴシック" w:hint="eastAsia"/>
                <w:color w:val="000000" w:themeColor="text1"/>
                <w:sz w:val="28"/>
                <w:szCs w:val="28"/>
              </w:rPr>
              <w:t>16～28</w:t>
            </w:r>
            <w:r w:rsidR="006601A3">
              <w:rPr>
                <w:rFonts w:ascii="ＭＳ ゴシック" w:eastAsia="ＭＳ ゴシック" w:hAnsi="ＭＳ ゴシック" w:hint="eastAsia"/>
                <w:color w:val="000000" w:themeColor="text1"/>
                <w:sz w:val="28"/>
                <w:szCs w:val="28"/>
              </w:rPr>
              <w:t>ページ</w:t>
            </w:r>
            <w:r w:rsidRPr="00842CED">
              <w:rPr>
                <w:rFonts w:ascii="ＭＳ ゴシック" w:eastAsia="ＭＳ ゴシック" w:hAnsi="ＭＳ ゴシック" w:hint="eastAsia"/>
                <w:color w:val="000000" w:themeColor="text1"/>
                <w:sz w:val="28"/>
                <w:szCs w:val="28"/>
              </w:rPr>
              <w:t>)</w:t>
            </w:r>
            <w:r w:rsidR="008357A9">
              <w:rPr>
                <w:rFonts w:ascii="ＭＳ ゴシック" w:eastAsia="ＭＳ ゴシック" w:hAnsi="ＭＳ ゴシック" w:hint="eastAsia"/>
                <w:color w:val="000000" w:themeColor="text1"/>
                <w:sz w:val="28"/>
                <w:szCs w:val="28"/>
              </w:rPr>
              <w:t>のつづき</w:t>
            </w:r>
            <w:r w:rsidR="00D805C7" w:rsidRPr="00842CED">
              <w:rPr>
                <w:rFonts w:ascii="ＭＳ ゴシック" w:eastAsia="ＭＳ ゴシック" w:hAnsi="ＭＳ ゴシック" w:hint="eastAsia"/>
                <w:color w:val="000000" w:themeColor="text1"/>
                <w:sz w:val="28"/>
                <w:szCs w:val="28"/>
              </w:rPr>
              <w:t>をします。</w:t>
            </w:r>
          </w:p>
          <w:p w14:paraId="458A03BF" w14:textId="6CB0F117" w:rsidR="00A64072" w:rsidRDefault="00A64072" w:rsidP="00AE47EA">
            <w:pPr>
              <w:spacing w:line="0" w:lineRule="atLeast"/>
              <w:rPr>
                <w:rFonts w:ascii="ＭＳ 明朝" w:eastAsia="ＭＳ 明朝" w:hAnsi="ＭＳ 明朝"/>
                <w:color w:val="000000" w:themeColor="text1"/>
                <w:sz w:val="28"/>
                <w:szCs w:val="28"/>
              </w:rPr>
            </w:pPr>
            <w:r w:rsidRPr="00842CED">
              <w:rPr>
                <w:rFonts w:ascii="ＭＳ ゴシック" w:eastAsia="ＭＳ ゴシック" w:hAnsi="ＭＳ ゴシック" w:hint="eastAsia"/>
                <w:color w:val="000000" w:themeColor="text1"/>
                <w:sz w:val="28"/>
                <w:szCs w:val="28"/>
              </w:rPr>
              <w:t xml:space="preserve">　</w:t>
            </w:r>
            <w:r w:rsidRPr="00842CED">
              <w:rPr>
                <w:rFonts w:ascii="ＭＳ 明朝" w:eastAsia="ＭＳ 明朝" w:hAnsi="ＭＳ 明朝" w:hint="eastAsia"/>
                <w:color w:val="000000" w:themeColor="text1"/>
                <w:sz w:val="28"/>
                <w:szCs w:val="28"/>
              </w:rPr>
              <w:t>①16～25</w:t>
            </w:r>
            <w:r w:rsidR="006601A3">
              <w:rPr>
                <w:rFonts w:ascii="ＭＳ 明朝" w:eastAsia="ＭＳ 明朝" w:hAnsi="ＭＳ 明朝" w:hint="eastAsia"/>
                <w:color w:val="000000" w:themeColor="text1"/>
                <w:sz w:val="28"/>
                <w:szCs w:val="28"/>
              </w:rPr>
              <w:t>ページ</w:t>
            </w:r>
            <w:r w:rsidRPr="00842CED">
              <w:rPr>
                <w:rFonts w:ascii="ＭＳ 明朝" w:eastAsia="ＭＳ 明朝" w:hAnsi="ＭＳ 明朝" w:hint="eastAsia"/>
                <w:color w:val="000000" w:themeColor="text1"/>
                <w:sz w:val="28"/>
                <w:szCs w:val="28"/>
              </w:rPr>
              <w:t>を一度音読します。</w:t>
            </w:r>
          </w:p>
          <w:p w14:paraId="74B40711" w14:textId="77777777" w:rsidR="00AE47EA" w:rsidRPr="00AE47EA" w:rsidRDefault="00AE47EA" w:rsidP="00AE47EA">
            <w:pPr>
              <w:spacing w:line="0" w:lineRule="atLeast"/>
              <w:rPr>
                <w:rFonts w:ascii="ＭＳ 明朝" w:eastAsia="ＭＳ 明朝" w:hAnsi="ＭＳ 明朝"/>
                <w:color w:val="000000" w:themeColor="text1"/>
                <w:szCs w:val="28"/>
              </w:rPr>
            </w:pPr>
          </w:p>
          <w:p w14:paraId="5D1442B4" w14:textId="39800CE4" w:rsidR="00A64072" w:rsidRDefault="00A64072" w:rsidP="00AE47EA">
            <w:pPr>
              <w:spacing w:line="0" w:lineRule="atLeast"/>
              <w:ind w:left="560" w:hangingChars="200" w:hanging="560"/>
              <w:rPr>
                <w:rFonts w:ascii="ＭＳ 明朝" w:eastAsia="ＭＳ 明朝" w:hAnsi="ＭＳ 明朝"/>
                <w:color w:val="000000" w:themeColor="text1"/>
                <w:sz w:val="28"/>
                <w:szCs w:val="28"/>
              </w:rPr>
            </w:pPr>
            <w:r w:rsidRPr="00842CED">
              <w:rPr>
                <w:rFonts w:ascii="ＭＳ 明朝" w:eastAsia="ＭＳ 明朝" w:hAnsi="ＭＳ 明朝" w:hint="eastAsia"/>
                <w:color w:val="000000" w:themeColor="text1"/>
                <w:sz w:val="28"/>
                <w:szCs w:val="28"/>
              </w:rPr>
              <w:t xml:space="preserve">　②前回の</w:t>
            </w:r>
            <w:r w:rsidR="00D32FEF" w:rsidRPr="00842CED">
              <w:rPr>
                <w:rFonts w:ascii="ＭＳ 明朝" w:eastAsia="ＭＳ 明朝" w:hAnsi="ＭＳ 明朝" w:hint="eastAsia"/>
                <w:color w:val="000000" w:themeColor="text1"/>
                <w:sz w:val="28"/>
                <w:szCs w:val="28"/>
              </w:rPr>
              <w:t>ノートや</w:t>
            </w:r>
            <w:r w:rsidR="00E02EA4">
              <w:rPr>
                <w:rFonts w:ascii="ＭＳ 明朝" w:eastAsia="ＭＳ 明朝" w:hAnsi="ＭＳ 明朝"/>
                <w:color w:val="000000" w:themeColor="text1"/>
                <w:sz w:val="28"/>
                <w:szCs w:val="28"/>
              </w:rPr>
              <w:ruby>
                <w:rubyPr>
                  <w:rubyAlign w:val="distributeSpace"/>
                  <w:hps w:val="14"/>
                  <w:hpsRaise w:val="26"/>
                  <w:hpsBaseText w:val="28"/>
                  <w:lid w:val="ja-JP"/>
                </w:rubyPr>
                <w:rt>
                  <w:r w:rsidR="00E02EA4" w:rsidRPr="00E02EA4">
                    <w:rPr>
                      <w:rFonts w:ascii="ＭＳ 明朝" w:eastAsia="ＭＳ 明朝" w:hAnsi="ＭＳ 明朝"/>
                      <w:color w:val="000000" w:themeColor="text1"/>
                      <w:sz w:val="14"/>
                      <w:szCs w:val="28"/>
                    </w:rPr>
                    <w:t>とりくみ</w:t>
                  </w:r>
                </w:rt>
                <w:rubyBase>
                  <w:r w:rsidR="00E02EA4">
                    <w:rPr>
                      <w:rFonts w:ascii="ＭＳ 明朝" w:eastAsia="ＭＳ 明朝" w:hAnsi="ＭＳ 明朝"/>
                      <w:color w:val="000000" w:themeColor="text1"/>
                      <w:sz w:val="28"/>
                      <w:szCs w:val="28"/>
                    </w:rPr>
                    <w:t>取組</w:t>
                  </w:r>
                </w:rubyBase>
              </w:ruby>
            </w:r>
            <w:r w:rsidRPr="00842CED">
              <w:rPr>
                <w:rFonts w:ascii="ＭＳ 明朝" w:eastAsia="ＭＳ 明朝" w:hAnsi="ＭＳ 明朝" w:hint="eastAsia"/>
                <w:color w:val="000000" w:themeColor="text1"/>
                <w:sz w:val="28"/>
                <w:szCs w:val="28"/>
              </w:rPr>
              <w:t>シートに</w:t>
            </w:r>
            <w:r w:rsidR="00D32FEF" w:rsidRPr="00842CED">
              <w:rPr>
                <w:rFonts w:ascii="ＭＳ 明朝" w:eastAsia="ＭＳ 明朝" w:hAnsi="ＭＳ 明朝" w:hint="eastAsia"/>
                <w:color w:val="000000" w:themeColor="text1"/>
                <w:sz w:val="28"/>
                <w:szCs w:val="28"/>
              </w:rPr>
              <w:t>書いたことをふりかえって</w:t>
            </w:r>
            <w:r w:rsidRPr="00842CED">
              <w:rPr>
                <w:rFonts w:ascii="ＭＳ 明朝" w:eastAsia="ＭＳ 明朝" w:hAnsi="ＭＳ 明朝" w:hint="eastAsia"/>
                <w:color w:val="000000" w:themeColor="text1"/>
                <w:sz w:val="28"/>
                <w:szCs w:val="28"/>
              </w:rPr>
              <w:t>、「１」と「２」の場面の</w:t>
            </w:r>
            <w:r w:rsidR="00D32FEF" w:rsidRPr="00842CED">
              <w:rPr>
                <w:rFonts w:ascii="ＭＳ 明朝" w:eastAsia="ＭＳ 明朝" w:hAnsi="ＭＳ 明朝" w:hint="eastAsia"/>
                <w:color w:val="000000" w:themeColor="text1"/>
                <w:sz w:val="28"/>
                <w:szCs w:val="28"/>
              </w:rPr>
              <w:t>ちが</w:t>
            </w:r>
            <w:r w:rsidRPr="00842CED">
              <w:rPr>
                <w:rFonts w:ascii="ＭＳ 明朝" w:eastAsia="ＭＳ 明朝" w:hAnsi="ＭＳ 明朝" w:hint="eastAsia"/>
                <w:color w:val="000000" w:themeColor="text1"/>
                <w:sz w:val="28"/>
                <w:szCs w:val="28"/>
              </w:rPr>
              <w:t>いを思い</w:t>
            </w:r>
            <w:r w:rsidR="00D32FEF" w:rsidRPr="00842CED">
              <w:rPr>
                <w:rFonts w:ascii="ＭＳ 明朝" w:eastAsia="ＭＳ 明朝" w:hAnsi="ＭＳ 明朝" w:hint="eastAsia"/>
                <w:color w:val="000000" w:themeColor="text1"/>
                <w:sz w:val="28"/>
                <w:szCs w:val="28"/>
              </w:rPr>
              <w:t>う</w:t>
            </w:r>
            <w:r w:rsidRPr="00842CED">
              <w:rPr>
                <w:rFonts w:ascii="ＭＳ 明朝" w:eastAsia="ＭＳ 明朝" w:hAnsi="ＭＳ 明朝" w:hint="eastAsia"/>
                <w:color w:val="000000" w:themeColor="text1"/>
                <w:sz w:val="28"/>
                <w:szCs w:val="28"/>
              </w:rPr>
              <w:t>かべます。</w:t>
            </w:r>
          </w:p>
          <w:p w14:paraId="007B4818" w14:textId="77777777" w:rsidR="00AE47EA" w:rsidRPr="00AE47EA" w:rsidRDefault="00AE47EA" w:rsidP="00AE47EA">
            <w:pPr>
              <w:spacing w:line="0" w:lineRule="atLeast"/>
              <w:ind w:left="420" w:hangingChars="200" w:hanging="420"/>
              <w:rPr>
                <w:rFonts w:ascii="ＭＳ 明朝" w:eastAsia="ＭＳ 明朝" w:hAnsi="ＭＳ 明朝"/>
                <w:color w:val="000000" w:themeColor="text1"/>
                <w:szCs w:val="28"/>
              </w:rPr>
            </w:pPr>
          </w:p>
          <w:p w14:paraId="2D5835E1" w14:textId="4258493F" w:rsidR="00A64072" w:rsidRDefault="00A64072" w:rsidP="00AE47EA">
            <w:pPr>
              <w:spacing w:line="0" w:lineRule="atLeast"/>
              <w:rPr>
                <w:rFonts w:ascii="ＭＳ 明朝" w:eastAsia="ＭＳ 明朝" w:hAnsi="ＭＳ 明朝"/>
                <w:color w:val="000000" w:themeColor="text1"/>
                <w:sz w:val="28"/>
                <w:szCs w:val="28"/>
              </w:rPr>
            </w:pPr>
            <w:r w:rsidRPr="00842CED">
              <w:rPr>
                <w:rFonts w:ascii="ＭＳ 明朝" w:eastAsia="ＭＳ 明朝" w:hAnsi="ＭＳ 明朝" w:hint="eastAsia"/>
                <w:color w:val="000000" w:themeColor="text1"/>
                <w:sz w:val="28"/>
                <w:szCs w:val="28"/>
              </w:rPr>
              <w:t xml:space="preserve">　③16～25</w:t>
            </w:r>
            <w:r w:rsidR="006601A3">
              <w:rPr>
                <w:rFonts w:ascii="ＭＳ 明朝" w:eastAsia="ＭＳ 明朝" w:hAnsi="ＭＳ 明朝" w:hint="eastAsia"/>
                <w:color w:val="000000" w:themeColor="text1"/>
                <w:sz w:val="28"/>
                <w:szCs w:val="28"/>
              </w:rPr>
              <w:t>ページ</w:t>
            </w:r>
            <w:r w:rsidRPr="00842CED">
              <w:rPr>
                <w:rFonts w:ascii="ＭＳ 明朝" w:eastAsia="ＭＳ 明朝" w:hAnsi="ＭＳ 明朝" w:hint="eastAsia"/>
                <w:color w:val="000000" w:themeColor="text1"/>
                <w:sz w:val="28"/>
                <w:szCs w:val="28"/>
              </w:rPr>
              <w:t>をもう一度音読します。</w:t>
            </w:r>
          </w:p>
          <w:p w14:paraId="25C915CF" w14:textId="14897C37" w:rsidR="00551D97" w:rsidRDefault="00551D97" w:rsidP="00AE47EA">
            <w:pPr>
              <w:spacing w:line="0" w:lineRule="atLeast"/>
              <w:ind w:left="840" w:hangingChars="300" w:hanging="840"/>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 xml:space="preserve">　　※</w:t>
            </w:r>
            <w:r w:rsidRPr="00AE47EA">
              <w:rPr>
                <w:rFonts w:ascii="ＭＳ 明朝" w:eastAsia="ＭＳ 明朝" w:hAnsi="ＭＳ 明朝" w:hint="eastAsia"/>
                <w:color w:val="000000" w:themeColor="text1"/>
                <w:spacing w:val="-14"/>
                <w:sz w:val="28"/>
                <w:szCs w:val="28"/>
              </w:rPr>
              <w:t>②でかんがえた場面のちがいを音読する時にくふうできるといいですね。</w:t>
            </w:r>
          </w:p>
          <w:p w14:paraId="796F05FF" w14:textId="77777777" w:rsidR="00AE47EA" w:rsidRPr="00AE47EA" w:rsidRDefault="00AE47EA" w:rsidP="00AE47EA">
            <w:pPr>
              <w:spacing w:line="0" w:lineRule="atLeast"/>
              <w:ind w:left="630" w:hangingChars="300" w:hanging="630"/>
              <w:rPr>
                <w:rFonts w:ascii="ＭＳ 明朝" w:eastAsia="ＭＳ 明朝" w:hAnsi="ＭＳ 明朝"/>
                <w:color w:val="000000" w:themeColor="text1"/>
                <w:szCs w:val="28"/>
              </w:rPr>
            </w:pPr>
          </w:p>
          <w:p w14:paraId="24A67B1A" w14:textId="3345FFEF" w:rsidR="00A64072" w:rsidRDefault="00A64072" w:rsidP="00AE47EA">
            <w:pPr>
              <w:spacing w:line="0" w:lineRule="atLeast"/>
              <w:ind w:left="560" w:hangingChars="200" w:hanging="560"/>
              <w:rPr>
                <w:rFonts w:ascii="ＭＳ 明朝" w:eastAsia="ＭＳ 明朝" w:hAnsi="ＭＳ 明朝"/>
                <w:color w:val="000000" w:themeColor="text1"/>
                <w:sz w:val="28"/>
                <w:szCs w:val="28"/>
              </w:rPr>
            </w:pPr>
            <w:r w:rsidRPr="00842CED">
              <w:rPr>
                <w:rFonts w:ascii="ＭＳ 明朝" w:eastAsia="ＭＳ 明朝" w:hAnsi="ＭＳ 明朝" w:hint="eastAsia"/>
                <w:color w:val="000000" w:themeColor="text1"/>
                <w:sz w:val="28"/>
                <w:szCs w:val="28"/>
              </w:rPr>
              <w:t xml:space="preserve">　④きつつきの音を聞いた</w:t>
            </w:r>
            <w:r w:rsidR="00D32FEF" w:rsidRPr="00842CED">
              <w:rPr>
                <w:rFonts w:ascii="ＭＳ 明朝" w:eastAsia="ＭＳ 明朝" w:hAnsi="ＭＳ 明朝"/>
                <w:color w:val="000000" w:themeColor="text1"/>
                <w:sz w:val="28"/>
                <w:szCs w:val="28"/>
              </w:rPr>
              <w:ruby>
                <w:rubyPr>
                  <w:rubyAlign w:val="distributeSpace"/>
                  <w:hps w:val="12"/>
                  <w:hpsRaise w:val="22"/>
                  <w:hpsBaseText w:val="28"/>
                  <w:lid w:val="ja-JP"/>
                </w:rubyPr>
                <w:rt>
                  <w:r w:rsidR="00D32FEF" w:rsidRPr="00842CED">
                    <w:rPr>
                      <w:rFonts w:ascii="ＭＳ 明朝" w:eastAsia="ＭＳ 明朝" w:hAnsi="ＭＳ 明朝"/>
                      <w:color w:val="000000" w:themeColor="text1"/>
                      <w:sz w:val="28"/>
                      <w:szCs w:val="28"/>
                    </w:rPr>
                    <w:t>どうぶつ</w:t>
                  </w:r>
                </w:rt>
                <w:rubyBase>
                  <w:r w:rsidR="00D32FEF" w:rsidRPr="00842CED">
                    <w:rPr>
                      <w:rFonts w:ascii="ＭＳ 明朝" w:eastAsia="ＭＳ 明朝" w:hAnsi="ＭＳ 明朝"/>
                      <w:color w:val="000000" w:themeColor="text1"/>
                      <w:sz w:val="28"/>
                      <w:szCs w:val="28"/>
                    </w:rPr>
                    <w:t>動物</w:t>
                  </w:r>
                </w:rubyBase>
              </w:ruby>
            </w:r>
            <w:r w:rsidRPr="00842CED">
              <w:rPr>
                <w:rFonts w:ascii="ＭＳ 明朝" w:eastAsia="ＭＳ 明朝" w:hAnsi="ＭＳ 明朝" w:hint="eastAsia"/>
                <w:color w:val="000000" w:themeColor="text1"/>
                <w:sz w:val="28"/>
                <w:szCs w:val="28"/>
              </w:rPr>
              <w:t>たちがどんな</w:t>
            </w:r>
            <w:r w:rsidR="00D32FEF" w:rsidRPr="00842CED">
              <w:rPr>
                <w:rFonts w:ascii="ＭＳ 明朝" w:eastAsia="ＭＳ 明朝" w:hAnsi="ＭＳ 明朝" w:hint="eastAsia"/>
                <w:color w:val="000000" w:themeColor="text1"/>
                <w:sz w:val="28"/>
                <w:szCs w:val="28"/>
              </w:rPr>
              <w:t>ようす</w:t>
            </w:r>
            <w:r w:rsidRPr="00842CED">
              <w:rPr>
                <w:rFonts w:ascii="ＭＳ 明朝" w:eastAsia="ＭＳ 明朝" w:hAnsi="ＭＳ 明朝" w:hint="eastAsia"/>
                <w:color w:val="000000" w:themeColor="text1"/>
                <w:sz w:val="28"/>
                <w:szCs w:val="28"/>
              </w:rPr>
              <w:t>だったか</w:t>
            </w:r>
            <w:r w:rsidR="00D32FEF" w:rsidRPr="00842CED">
              <w:rPr>
                <w:rFonts w:ascii="ＭＳ 明朝" w:eastAsia="ＭＳ 明朝" w:hAnsi="ＭＳ 明朝" w:hint="eastAsia"/>
                <w:color w:val="000000" w:themeColor="text1"/>
                <w:sz w:val="28"/>
                <w:szCs w:val="28"/>
              </w:rPr>
              <w:t>ノートや取組シートに書きます。</w:t>
            </w:r>
          </w:p>
          <w:p w14:paraId="1F785276" w14:textId="77777777" w:rsidR="00AE47EA" w:rsidRPr="00AE47EA" w:rsidRDefault="00AE47EA" w:rsidP="00AE47EA">
            <w:pPr>
              <w:spacing w:line="0" w:lineRule="atLeast"/>
              <w:ind w:left="420" w:hangingChars="200" w:hanging="420"/>
              <w:rPr>
                <w:rFonts w:ascii="ＭＳ 明朝" w:eastAsia="ＭＳ 明朝" w:hAnsi="ＭＳ 明朝"/>
                <w:color w:val="000000" w:themeColor="text1"/>
                <w:szCs w:val="28"/>
              </w:rPr>
            </w:pPr>
          </w:p>
          <w:p w14:paraId="67F45DC4" w14:textId="66003C27" w:rsidR="00714D1F" w:rsidRDefault="00714D1F" w:rsidP="00AE47EA">
            <w:pPr>
              <w:spacing w:line="0" w:lineRule="atLeast"/>
              <w:ind w:leftChars="100" w:left="490" w:hangingChars="100" w:hanging="280"/>
              <w:rPr>
                <w:rFonts w:ascii="ＭＳ 明朝" w:eastAsia="ＭＳ 明朝" w:hAnsi="ＭＳ 明朝"/>
                <w:color w:val="000000" w:themeColor="text1"/>
                <w:sz w:val="28"/>
                <w:szCs w:val="28"/>
              </w:rPr>
            </w:pPr>
            <w:r w:rsidRPr="00714D1F">
              <w:rPr>
                <w:rFonts w:ascii="ＭＳ 明朝" w:eastAsia="ＭＳ 明朝" w:hAnsi="ＭＳ 明朝" w:hint="eastAsia"/>
                <w:color w:val="000000" w:themeColor="text1"/>
                <w:sz w:val="28"/>
                <w:szCs w:val="28"/>
              </w:rPr>
              <w:t>⑤</w:t>
            </w:r>
            <w:r w:rsidR="00CE5121">
              <w:rPr>
                <w:rFonts w:ascii="ＭＳ 明朝" w:eastAsia="ＭＳ 明朝" w:hAnsi="ＭＳ 明朝" w:hint="eastAsia"/>
                <w:color w:val="000000" w:themeColor="text1"/>
                <w:sz w:val="28"/>
                <w:szCs w:val="28"/>
              </w:rPr>
              <w:t>「</w:t>
            </w:r>
            <w:r w:rsidRPr="00714D1F">
              <w:rPr>
                <w:rFonts w:ascii="ＭＳ 明朝" w:eastAsia="ＭＳ 明朝" w:hAnsi="ＭＳ 明朝" w:hint="eastAsia"/>
                <w:color w:val="000000" w:themeColor="text1"/>
                <w:sz w:val="28"/>
                <w:szCs w:val="28"/>
              </w:rPr>
              <w:t>きつつきの商売</w:t>
            </w:r>
            <w:r w:rsidR="00CE5121">
              <w:rPr>
                <w:rFonts w:ascii="ＭＳ 明朝" w:eastAsia="ＭＳ 明朝" w:hAnsi="ＭＳ 明朝" w:hint="eastAsia"/>
                <w:color w:val="000000" w:themeColor="text1"/>
                <w:sz w:val="28"/>
                <w:szCs w:val="28"/>
              </w:rPr>
              <w:t>」の学習をして、</w:t>
            </w:r>
            <w:r w:rsidRPr="00714D1F">
              <w:rPr>
                <w:rFonts w:ascii="ＭＳ 明朝" w:eastAsia="ＭＳ 明朝" w:hAnsi="ＭＳ 明朝" w:hint="eastAsia"/>
                <w:color w:val="000000" w:themeColor="text1"/>
                <w:sz w:val="28"/>
                <w:szCs w:val="28"/>
              </w:rPr>
              <w:t>感じたことや考えたこと</w:t>
            </w:r>
            <w:r w:rsidR="00753FDA">
              <w:rPr>
                <w:rFonts w:ascii="ＭＳ 明朝" w:eastAsia="ＭＳ 明朝" w:hAnsi="ＭＳ 明朝" w:hint="eastAsia"/>
                <w:color w:val="000000" w:themeColor="text1"/>
                <w:sz w:val="28"/>
                <w:szCs w:val="28"/>
              </w:rPr>
              <w:t>、</w:t>
            </w:r>
            <w:r>
              <w:rPr>
                <w:rFonts w:ascii="ＭＳ 明朝" w:eastAsia="ＭＳ 明朝" w:hAnsi="ＭＳ 明朝" w:hint="eastAsia"/>
                <w:color w:val="000000" w:themeColor="text1"/>
                <w:sz w:val="28"/>
                <w:szCs w:val="28"/>
              </w:rPr>
              <w:t>できるようになったこと</w:t>
            </w:r>
            <w:r w:rsidR="00753FDA">
              <w:rPr>
                <w:rFonts w:ascii="ＭＳ 明朝" w:eastAsia="ＭＳ 明朝" w:hAnsi="ＭＳ 明朝" w:hint="eastAsia"/>
                <w:color w:val="000000" w:themeColor="text1"/>
                <w:sz w:val="28"/>
                <w:szCs w:val="28"/>
              </w:rPr>
              <w:t>など</w:t>
            </w:r>
            <w:r w:rsidRPr="00714D1F">
              <w:rPr>
                <w:rFonts w:ascii="ＭＳ 明朝" w:eastAsia="ＭＳ 明朝" w:hAnsi="ＭＳ 明朝" w:hint="eastAsia"/>
                <w:color w:val="000000" w:themeColor="text1"/>
                <w:sz w:val="28"/>
                <w:szCs w:val="28"/>
              </w:rPr>
              <w:t>を</w:t>
            </w:r>
            <w:r w:rsidR="00CE5121">
              <w:rPr>
                <w:rFonts w:ascii="ＭＳ 明朝" w:eastAsia="ＭＳ 明朝" w:hAnsi="ＭＳ 明朝" w:hint="eastAsia"/>
                <w:color w:val="000000" w:themeColor="text1"/>
                <w:sz w:val="28"/>
                <w:szCs w:val="28"/>
              </w:rPr>
              <w:t>ノートや</w:t>
            </w:r>
            <w:r w:rsidRPr="00714D1F">
              <w:rPr>
                <w:rFonts w:ascii="ＭＳ 明朝" w:eastAsia="ＭＳ 明朝" w:hAnsi="ＭＳ 明朝" w:hint="eastAsia"/>
                <w:color w:val="000000" w:themeColor="text1"/>
                <w:sz w:val="28"/>
                <w:szCs w:val="28"/>
              </w:rPr>
              <w:t>取組シートに書きます</w:t>
            </w:r>
            <w:r w:rsidR="00CE5121">
              <w:rPr>
                <w:rFonts w:ascii="ＭＳ 明朝" w:eastAsia="ＭＳ 明朝" w:hAnsi="ＭＳ 明朝" w:hint="eastAsia"/>
                <w:color w:val="000000" w:themeColor="text1"/>
                <w:sz w:val="28"/>
                <w:szCs w:val="28"/>
              </w:rPr>
              <w:t>。学校がはじまった時に、</w:t>
            </w:r>
            <w:r w:rsidR="00753FDA">
              <w:rPr>
                <w:rFonts w:ascii="ＭＳ 明朝" w:eastAsia="ＭＳ 明朝" w:hAnsi="ＭＳ 明朝" w:hint="eastAsia"/>
                <w:color w:val="000000" w:themeColor="text1"/>
                <w:sz w:val="28"/>
                <w:szCs w:val="28"/>
              </w:rPr>
              <w:t>先生や友達に伝えるじゅんびをします。</w:t>
            </w:r>
          </w:p>
          <w:p w14:paraId="3210825B" w14:textId="77777777" w:rsidR="00AE47EA" w:rsidRPr="006601A3" w:rsidRDefault="00AE47EA" w:rsidP="00AE47EA">
            <w:pPr>
              <w:spacing w:line="0" w:lineRule="atLeast"/>
              <w:ind w:leftChars="100" w:left="430" w:hangingChars="100" w:hanging="220"/>
              <w:rPr>
                <w:rFonts w:ascii="ＭＳ 明朝" w:eastAsia="ＭＳ 明朝" w:hAnsi="ＭＳ 明朝"/>
                <w:color w:val="000000" w:themeColor="text1"/>
                <w:sz w:val="22"/>
                <w:szCs w:val="28"/>
              </w:rPr>
            </w:pPr>
          </w:p>
          <w:p w14:paraId="65A3CE8A" w14:textId="77777777" w:rsidR="00874D07" w:rsidRDefault="00D805C7" w:rsidP="00874D07">
            <w:pPr>
              <w:spacing w:line="0" w:lineRule="atLeast"/>
              <w:ind w:left="135" w:hangingChars="49" w:hanging="135"/>
              <w:rPr>
                <w:rFonts w:ascii="ＭＳ ゴシック" w:eastAsia="ＭＳ ゴシック" w:hAnsi="ＭＳ ゴシック"/>
                <w:color w:val="000000" w:themeColor="text1"/>
                <w:spacing w:val="-2"/>
                <w:sz w:val="28"/>
                <w:szCs w:val="28"/>
              </w:rPr>
            </w:pPr>
            <w:r w:rsidRPr="006601A3">
              <w:rPr>
                <w:rFonts w:ascii="ＭＳ ゴシック" w:eastAsia="ＭＳ ゴシック" w:hAnsi="ＭＳ ゴシック" w:hint="eastAsia"/>
                <w:color w:val="000000" w:themeColor="text1"/>
                <w:spacing w:val="-2"/>
                <w:sz w:val="28"/>
                <w:szCs w:val="28"/>
              </w:rPr>
              <w:t>◆</w:t>
            </w:r>
            <w:r w:rsidRPr="00874D07">
              <w:rPr>
                <w:rFonts w:ascii="ＭＳ ゴシック" w:eastAsia="ＭＳ ゴシック" w:hAnsi="ＭＳ ゴシック" w:hint="eastAsia"/>
                <w:color w:val="000000" w:themeColor="text1"/>
                <w:sz w:val="28"/>
                <w:szCs w:val="28"/>
              </w:rPr>
              <w:t>29</w:t>
            </w:r>
            <w:r w:rsidR="006601A3" w:rsidRPr="00874D07">
              <w:rPr>
                <w:rFonts w:ascii="ＭＳ ゴシック" w:eastAsia="ＭＳ ゴシック" w:hAnsi="ＭＳ ゴシック" w:hint="eastAsia"/>
                <w:color w:val="000000" w:themeColor="text1"/>
                <w:sz w:val="28"/>
                <w:szCs w:val="28"/>
              </w:rPr>
              <w:t>ページ</w:t>
            </w:r>
            <w:r w:rsidRPr="00874D07">
              <w:rPr>
                <w:rFonts w:ascii="ＭＳ ゴシック" w:eastAsia="ＭＳ ゴシック" w:hAnsi="ＭＳ ゴシック" w:hint="eastAsia"/>
                <w:color w:val="000000" w:themeColor="text1"/>
                <w:sz w:val="28"/>
                <w:szCs w:val="28"/>
              </w:rPr>
              <w:t>の漢字「実」～「事」までと、31</w:t>
            </w:r>
            <w:r w:rsidR="00874D07" w:rsidRPr="00874D07">
              <w:rPr>
                <w:rFonts w:ascii="ＭＳ ゴシック" w:eastAsia="ＭＳ ゴシック" w:hAnsi="ＭＳ ゴシック" w:hint="eastAsia"/>
                <w:color w:val="000000" w:themeColor="text1"/>
                <w:sz w:val="28"/>
                <w:szCs w:val="28"/>
              </w:rPr>
              <w:t>ページ</w:t>
            </w:r>
            <w:r w:rsidRPr="00874D07">
              <w:rPr>
                <w:rFonts w:ascii="ＭＳ ゴシック" w:eastAsia="ＭＳ ゴシック" w:hAnsi="ＭＳ ゴシック" w:hint="eastAsia"/>
                <w:color w:val="000000" w:themeColor="text1"/>
                <w:sz w:val="28"/>
                <w:szCs w:val="28"/>
              </w:rPr>
              <w:t>の</w:t>
            </w:r>
            <w:r w:rsidR="00D32FEF" w:rsidRPr="00874D07">
              <w:rPr>
                <w:rFonts w:ascii="ＭＳ ゴシック" w:eastAsia="ＭＳ ゴシック" w:hAnsi="ＭＳ ゴシック" w:hint="eastAsia"/>
                <w:color w:val="000000" w:themeColor="text1"/>
                <w:sz w:val="28"/>
                <w:szCs w:val="28"/>
              </w:rPr>
              <w:t>かん</w:t>
            </w:r>
            <w:r w:rsidRPr="00874D07">
              <w:rPr>
                <w:rFonts w:ascii="ＭＳ ゴシック" w:eastAsia="ＭＳ ゴシック" w:hAnsi="ＭＳ ゴシック" w:hint="eastAsia"/>
                <w:color w:val="000000" w:themeColor="text1"/>
                <w:sz w:val="28"/>
                <w:szCs w:val="28"/>
              </w:rPr>
              <w:t>字をノートに</w:t>
            </w:r>
          </w:p>
          <w:p w14:paraId="1E1EB704" w14:textId="499B4B47" w:rsidR="00A64072" w:rsidRPr="006601A3" w:rsidRDefault="00D32FEF" w:rsidP="00874D07">
            <w:pPr>
              <w:spacing w:line="0" w:lineRule="atLeast"/>
              <w:ind w:left="276"/>
              <w:rPr>
                <w:rFonts w:ascii="ＭＳ ゴシック" w:eastAsia="ＭＳ ゴシック" w:hAnsi="ＭＳ ゴシック"/>
                <w:color w:val="000000" w:themeColor="text1"/>
                <w:spacing w:val="-2"/>
                <w:sz w:val="28"/>
                <w:szCs w:val="28"/>
              </w:rPr>
            </w:pPr>
            <w:r w:rsidRPr="006601A3">
              <w:rPr>
                <w:rFonts w:ascii="ＭＳ ゴシック" w:eastAsia="ＭＳ ゴシック" w:hAnsi="ＭＳ ゴシック" w:hint="eastAsia"/>
                <w:color w:val="000000" w:themeColor="text1"/>
                <w:spacing w:val="-2"/>
                <w:sz w:val="28"/>
                <w:szCs w:val="28"/>
              </w:rPr>
              <w:t>れんしゅう</w:t>
            </w:r>
            <w:r w:rsidR="00D805C7" w:rsidRPr="006601A3">
              <w:rPr>
                <w:rFonts w:ascii="ＭＳ ゴシック" w:eastAsia="ＭＳ ゴシック" w:hAnsi="ＭＳ ゴシック" w:hint="eastAsia"/>
                <w:color w:val="000000" w:themeColor="text1"/>
                <w:spacing w:val="-2"/>
                <w:sz w:val="28"/>
                <w:szCs w:val="28"/>
              </w:rPr>
              <w:t>します。</w:t>
            </w:r>
          </w:p>
          <w:p w14:paraId="22477AB0" w14:textId="7C77E1CF" w:rsidR="00551D97" w:rsidRPr="006601A3" w:rsidRDefault="00551D97" w:rsidP="00AE47EA">
            <w:pPr>
              <w:spacing w:line="0" w:lineRule="atLeast"/>
              <w:ind w:left="220" w:hangingChars="100" w:hanging="220"/>
              <w:rPr>
                <w:rFonts w:ascii="ＭＳ ゴシック" w:eastAsia="ＭＳ ゴシック" w:hAnsi="ＭＳ ゴシック"/>
                <w:color w:val="000000" w:themeColor="text1"/>
                <w:sz w:val="22"/>
                <w:szCs w:val="28"/>
              </w:rPr>
            </w:pPr>
          </w:p>
        </w:tc>
      </w:tr>
      <w:tr w:rsidR="004858A8" w:rsidRPr="004E0D90" w14:paraId="6EBD3EA6" w14:textId="77777777" w:rsidTr="00DE5C8D">
        <w:tc>
          <w:tcPr>
            <w:tcW w:w="9463" w:type="dxa"/>
          </w:tcPr>
          <w:p w14:paraId="1ADE03CF" w14:textId="77777777" w:rsidR="0012395E" w:rsidRPr="006601A3" w:rsidRDefault="0012395E" w:rsidP="00AE47EA">
            <w:pPr>
              <w:spacing w:line="0" w:lineRule="atLeast"/>
              <w:rPr>
                <w:rFonts w:ascii="ＭＳ ゴシック" w:eastAsia="ＭＳ ゴシック" w:hAnsi="ＭＳ ゴシック"/>
                <w:color w:val="000000" w:themeColor="text1"/>
                <w:sz w:val="12"/>
                <w:szCs w:val="28"/>
              </w:rPr>
            </w:pPr>
          </w:p>
          <w:p w14:paraId="7E4DD744" w14:textId="085408B0" w:rsidR="004858A8" w:rsidRPr="00842CED" w:rsidRDefault="004858A8" w:rsidP="00AE47EA">
            <w:pPr>
              <w:spacing w:line="0" w:lineRule="atLeast"/>
              <w:rPr>
                <w:rFonts w:ascii="ＭＳ ゴシック" w:eastAsia="ＭＳ ゴシック" w:hAnsi="ＭＳ ゴシック"/>
                <w:color w:val="000000" w:themeColor="text1"/>
                <w:sz w:val="28"/>
                <w:szCs w:val="28"/>
              </w:rPr>
            </w:pPr>
            <w:r w:rsidRPr="00842CED">
              <w:rPr>
                <w:rFonts w:ascii="ＭＳ ゴシック" w:eastAsia="ＭＳ ゴシック" w:hAnsi="ＭＳ ゴシック" w:hint="eastAsia"/>
                <w:color w:val="000000" w:themeColor="text1"/>
                <w:sz w:val="28"/>
                <w:szCs w:val="28"/>
              </w:rPr>
              <w:t>＜</w:t>
            </w:r>
            <w:r w:rsidR="007E1347" w:rsidRPr="00842CED">
              <w:rPr>
                <w:rFonts w:ascii="ＭＳ ゴシック" w:eastAsia="ＭＳ ゴシック" w:hAnsi="ＭＳ ゴシック" w:hint="eastAsia"/>
                <w:color w:val="000000" w:themeColor="text1"/>
                <w:sz w:val="28"/>
                <w:szCs w:val="28"/>
              </w:rPr>
              <w:t>保護者による</w:t>
            </w:r>
            <w:r w:rsidRPr="00842CED">
              <w:rPr>
                <w:rFonts w:ascii="ＭＳ ゴシック" w:eastAsia="ＭＳ ゴシック" w:hAnsi="ＭＳ ゴシック" w:hint="eastAsia"/>
                <w:color w:val="000000" w:themeColor="text1"/>
                <w:sz w:val="28"/>
                <w:szCs w:val="28"/>
              </w:rPr>
              <w:t>関わり方のポイント＞</w:t>
            </w:r>
          </w:p>
          <w:p w14:paraId="1B99919F" w14:textId="79AD5182" w:rsidR="004858A8" w:rsidRDefault="00AD4DFC" w:rsidP="00AE47EA">
            <w:pPr>
              <w:spacing w:line="0" w:lineRule="atLeast"/>
              <w:ind w:left="240" w:hangingChars="100" w:hanging="240"/>
              <w:rPr>
                <w:rFonts w:ascii="ＭＳ 明朝" w:eastAsia="ＭＳ 明朝" w:hAnsi="ＭＳ 明朝"/>
                <w:color w:val="000000" w:themeColor="text1"/>
                <w:sz w:val="24"/>
                <w:szCs w:val="28"/>
              </w:rPr>
            </w:pPr>
            <w:r>
              <w:rPr>
                <w:rFonts w:ascii="ＭＳ 明朝" w:eastAsia="ＭＳ 明朝" w:hAnsi="ＭＳ 明朝" w:hint="eastAsia"/>
                <w:color w:val="000000" w:themeColor="text1"/>
                <w:sz w:val="24"/>
                <w:szCs w:val="28"/>
              </w:rPr>
              <w:t>・①では、お子さんが</w:t>
            </w:r>
            <w:r w:rsidR="00753FDA" w:rsidRPr="00AE47EA">
              <w:rPr>
                <w:rFonts w:ascii="ＭＳ 明朝" w:eastAsia="ＭＳ 明朝" w:hAnsi="ＭＳ 明朝" w:hint="eastAsia"/>
                <w:color w:val="000000" w:themeColor="text1"/>
                <w:sz w:val="24"/>
                <w:szCs w:val="28"/>
              </w:rPr>
              <w:t>止まらず</w:t>
            </w:r>
            <w:r w:rsidR="00A64072" w:rsidRPr="00AE47EA">
              <w:rPr>
                <w:rFonts w:ascii="ＭＳ 明朝" w:eastAsia="ＭＳ 明朝" w:hAnsi="ＭＳ 明朝" w:hint="eastAsia"/>
                <w:color w:val="000000" w:themeColor="text1"/>
                <w:sz w:val="24"/>
                <w:szCs w:val="28"/>
              </w:rPr>
              <w:t>読めてい</w:t>
            </w:r>
            <w:r>
              <w:rPr>
                <w:rFonts w:ascii="ＭＳ 明朝" w:eastAsia="ＭＳ 明朝" w:hAnsi="ＭＳ 明朝" w:hint="eastAsia"/>
                <w:color w:val="000000" w:themeColor="text1"/>
                <w:sz w:val="24"/>
                <w:szCs w:val="28"/>
              </w:rPr>
              <w:t>たら、褒めて</w:t>
            </w:r>
            <w:r w:rsidR="00A64072" w:rsidRPr="00AE47EA">
              <w:rPr>
                <w:rFonts w:ascii="ＭＳ 明朝" w:eastAsia="ＭＳ 明朝" w:hAnsi="ＭＳ 明朝" w:hint="eastAsia"/>
                <w:color w:val="000000" w:themeColor="text1"/>
                <w:sz w:val="24"/>
                <w:szCs w:val="28"/>
              </w:rPr>
              <w:t>あげてください。</w:t>
            </w:r>
          </w:p>
          <w:p w14:paraId="5B40F41A" w14:textId="77777777" w:rsidR="00AE47EA" w:rsidRPr="00AE47EA" w:rsidRDefault="00AE47EA" w:rsidP="00AE47EA">
            <w:pPr>
              <w:spacing w:line="0" w:lineRule="atLeast"/>
              <w:ind w:left="120" w:hangingChars="100" w:hanging="120"/>
              <w:rPr>
                <w:rFonts w:ascii="ＭＳ 明朝" w:eastAsia="ＭＳ 明朝" w:hAnsi="ＭＳ 明朝"/>
                <w:color w:val="000000" w:themeColor="text1"/>
                <w:sz w:val="12"/>
                <w:szCs w:val="28"/>
              </w:rPr>
            </w:pPr>
          </w:p>
          <w:p w14:paraId="0F118A17" w14:textId="68EDF726" w:rsidR="00A64072" w:rsidRDefault="00AD4DFC" w:rsidP="00AE47EA">
            <w:pPr>
              <w:spacing w:line="0" w:lineRule="atLeast"/>
              <w:ind w:left="240" w:hangingChars="100" w:hanging="240"/>
              <w:rPr>
                <w:rFonts w:ascii="ＭＳ 明朝" w:eastAsia="ＭＳ 明朝" w:hAnsi="ＭＳ 明朝"/>
                <w:color w:val="000000" w:themeColor="text1"/>
                <w:sz w:val="24"/>
                <w:szCs w:val="28"/>
              </w:rPr>
            </w:pPr>
            <w:r>
              <w:rPr>
                <w:rFonts w:ascii="ＭＳ 明朝" w:eastAsia="ＭＳ 明朝" w:hAnsi="ＭＳ 明朝" w:hint="eastAsia"/>
                <w:color w:val="000000" w:themeColor="text1"/>
                <w:sz w:val="24"/>
                <w:szCs w:val="28"/>
              </w:rPr>
              <w:t>・</w:t>
            </w:r>
            <w:r w:rsidR="00D32FEF" w:rsidRPr="00AE47EA">
              <w:rPr>
                <w:rFonts w:ascii="ＭＳ 明朝" w:eastAsia="ＭＳ 明朝" w:hAnsi="ＭＳ 明朝" w:hint="eastAsia"/>
                <w:color w:val="000000" w:themeColor="text1"/>
                <w:sz w:val="24"/>
                <w:szCs w:val="28"/>
              </w:rPr>
              <w:t>③の音読に入る前に、「違いが伝わるように音読できるといいね。」と目標をもたせてあげる</w:t>
            </w:r>
            <w:r w:rsidR="00F35045" w:rsidRPr="00AE47EA">
              <w:rPr>
                <w:rFonts w:ascii="ＭＳ 明朝" w:eastAsia="ＭＳ 明朝" w:hAnsi="ＭＳ 明朝" w:hint="eastAsia"/>
                <w:color w:val="000000" w:themeColor="text1"/>
                <w:sz w:val="24"/>
                <w:szCs w:val="28"/>
              </w:rPr>
              <w:t>と</w:t>
            </w:r>
            <w:r w:rsidR="00D32FEF" w:rsidRPr="00AE47EA">
              <w:rPr>
                <w:rFonts w:ascii="ＭＳ 明朝" w:eastAsia="ＭＳ 明朝" w:hAnsi="ＭＳ 明朝" w:hint="eastAsia"/>
                <w:color w:val="000000" w:themeColor="text1"/>
                <w:sz w:val="24"/>
                <w:szCs w:val="28"/>
              </w:rPr>
              <w:t>、考えたことと音読につながりが生まれます。</w:t>
            </w:r>
          </w:p>
          <w:p w14:paraId="142EC7BC" w14:textId="77777777" w:rsidR="00AE47EA" w:rsidRPr="00AE47EA" w:rsidRDefault="00AE47EA" w:rsidP="00AE47EA">
            <w:pPr>
              <w:spacing w:line="0" w:lineRule="atLeast"/>
              <w:ind w:left="120" w:hangingChars="100" w:hanging="120"/>
              <w:rPr>
                <w:rFonts w:ascii="ＭＳ 明朝" w:eastAsia="ＭＳ 明朝" w:hAnsi="ＭＳ 明朝"/>
                <w:color w:val="000000" w:themeColor="text1"/>
                <w:sz w:val="12"/>
                <w:szCs w:val="28"/>
              </w:rPr>
            </w:pPr>
          </w:p>
          <w:p w14:paraId="350510CB" w14:textId="5F07A176" w:rsidR="00A64072" w:rsidRPr="00AE47EA" w:rsidRDefault="00A64072" w:rsidP="00AE47EA">
            <w:pPr>
              <w:spacing w:line="0" w:lineRule="atLeast"/>
              <w:ind w:left="240" w:hangingChars="100" w:hanging="240"/>
              <w:rPr>
                <w:rFonts w:ascii="ＭＳ 明朝" w:eastAsia="ＭＳ 明朝" w:hAnsi="ＭＳ 明朝"/>
                <w:color w:val="000000" w:themeColor="text1"/>
                <w:sz w:val="24"/>
                <w:szCs w:val="28"/>
              </w:rPr>
            </w:pPr>
            <w:r w:rsidRPr="00AE47EA">
              <w:rPr>
                <w:rFonts w:ascii="ＭＳ 明朝" w:eastAsia="ＭＳ 明朝" w:hAnsi="ＭＳ 明朝" w:hint="eastAsia"/>
                <w:color w:val="000000" w:themeColor="text1"/>
                <w:sz w:val="24"/>
                <w:szCs w:val="28"/>
              </w:rPr>
              <w:t>・③</w:t>
            </w:r>
            <w:r w:rsidR="00AD4DFC">
              <w:rPr>
                <w:rFonts w:ascii="ＭＳ 明朝" w:eastAsia="ＭＳ 明朝" w:hAnsi="ＭＳ 明朝" w:hint="eastAsia"/>
                <w:color w:val="000000" w:themeColor="text1"/>
                <w:sz w:val="24"/>
                <w:szCs w:val="28"/>
              </w:rPr>
              <w:t>については</w:t>
            </w:r>
            <w:r w:rsidRPr="00AE47EA">
              <w:rPr>
                <w:rFonts w:ascii="ＭＳ 明朝" w:eastAsia="ＭＳ 明朝" w:hAnsi="ＭＳ 明朝" w:hint="eastAsia"/>
                <w:color w:val="000000" w:themeColor="text1"/>
                <w:sz w:val="24"/>
                <w:szCs w:val="28"/>
              </w:rPr>
              <w:t>、「きつつきが聞かせた音はどんな音だったか</w:t>
            </w:r>
            <w:r w:rsidR="00324F1F">
              <w:rPr>
                <w:rFonts w:ascii="ＭＳ 明朝" w:eastAsia="ＭＳ 明朝" w:hAnsi="ＭＳ 明朝" w:hint="eastAsia"/>
                <w:color w:val="000000" w:themeColor="text1"/>
                <w:sz w:val="24"/>
                <w:szCs w:val="28"/>
              </w:rPr>
              <w:t>な。</w:t>
            </w:r>
            <w:r w:rsidRPr="00AE47EA">
              <w:rPr>
                <w:rFonts w:ascii="ＭＳ 明朝" w:eastAsia="ＭＳ 明朝" w:hAnsi="ＭＳ 明朝" w:hint="eastAsia"/>
                <w:color w:val="000000" w:themeColor="text1"/>
                <w:sz w:val="24"/>
                <w:szCs w:val="28"/>
              </w:rPr>
              <w:t>」</w:t>
            </w:r>
            <w:r w:rsidR="00324F1F">
              <w:rPr>
                <w:rFonts w:ascii="ＭＳ 明朝" w:eastAsia="ＭＳ 明朝" w:hAnsi="ＭＳ 明朝" w:hint="eastAsia"/>
                <w:color w:val="000000" w:themeColor="text1"/>
                <w:sz w:val="24"/>
                <w:szCs w:val="28"/>
              </w:rPr>
              <w:t>、</w:t>
            </w:r>
            <w:r w:rsidRPr="00AE47EA">
              <w:rPr>
                <w:rFonts w:ascii="ＭＳ 明朝" w:eastAsia="ＭＳ 明朝" w:hAnsi="ＭＳ 明朝" w:hint="eastAsia"/>
                <w:color w:val="000000" w:themeColor="text1"/>
                <w:sz w:val="24"/>
                <w:szCs w:val="28"/>
              </w:rPr>
              <w:t>「それを聞いた動物はどんな様子だったかな。」</w:t>
            </w:r>
            <w:r w:rsidR="00324F1F">
              <w:rPr>
                <w:rFonts w:ascii="ＭＳ 明朝" w:eastAsia="ＭＳ 明朝" w:hAnsi="ＭＳ 明朝" w:hint="eastAsia"/>
                <w:color w:val="000000" w:themeColor="text1"/>
                <w:sz w:val="24"/>
                <w:szCs w:val="28"/>
              </w:rPr>
              <w:t>などをお子さんに尋ねてみることも学習の深まりにつながります</w:t>
            </w:r>
            <w:r w:rsidR="00F35045" w:rsidRPr="00AE47EA">
              <w:rPr>
                <w:rFonts w:ascii="ＭＳ 明朝" w:eastAsia="ＭＳ 明朝" w:hAnsi="ＭＳ 明朝" w:hint="eastAsia"/>
                <w:color w:val="000000" w:themeColor="text1"/>
                <w:sz w:val="24"/>
                <w:szCs w:val="28"/>
              </w:rPr>
              <w:t>。</w:t>
            </w:r>
          </w:p>
          <w:p w14:paraId="357D4CB4" w14:textId="32FB767C" w:rsidR="00F35045" w:rsidRPr="00AE47EA" w:rsidRDefault="00F35045" w:rsidP="00AE47EA">
            <w:pPr>
              <w:spacing w:line="0" w:lineRule="atLeast"/>
              <w:ind w:left="120" w:hangingChars="100" w:hanging="120"/>
              <w:rPr>
                <w:rFonts w:ascii="ＭＳ 明朝" w:eastAsia="ＭＳ 明朝" w:hAnsi="ＭＳ 明朝"/>
                <w:color w:val="000000" w:themeColor="text1"/>
                <w:sz w:val="12"/>
                <w:szCs w:val="28"/>
              </w:rPr>
            </w:pPr>
          </w:p>
          <w:p w14:paraId="16988503" w14:textId="432641C2" w:rsidR="00F35045" w:rsidRDefault="001262B8" w:rsidP="00AE47EA">
            <w:pPr>
              <w:spacing w:line="0" w:lineRule="atLeast"/>
              <w:ind w:left="240" w:hangingChars="100" w:hanging="240"/>
              <w:rPr>
                <w:rFonts w:ascii="ＭＳ 明朝" w:eastAsia="ＭＳ 明朝" w:hAnsi="ＭＳ 明朝"/>
                <w:color w:val="000000" w:themeColor="text1"/>
                <w:sz w:val="24"/>
                <w:szCs w:val="28"/>
              </w:rPr>
            </w:pPr>
            <w:r w:rsidRPr="00AE47EA">
              <w:rPr>
                <w:rFonts w:ascii="ＭＳ 明朝" w:eastAsia="ＭＳ 明朝" w:hAnsi="ＭＳ 明朝" w:hint="eastAsia"/>
                <w:color w:val="000000" w:themeColor="text1"/>
                <w:sz w:val="24"/>
                <w:szCs w:val="28"/>
              </w:rPr>
              <w:t>・</w:t>
            </w:r>
            <w:r w:rsidR="00F35045" w:rsidRPr="00AE47EA">
              <w:rPr>
                <w:rFonts w:ascii="ＭＳ 明朝" w:eastAsia="ＭＳ 明朝" w:hAnsi="ＭＳ 明朝" w:hint="eastAsia"/>
                <w:color w:val="000000" w:themeColor="text1"/>
                <w:sz w:val="24"/>
                <w:szCs w:val="28"/>
              </w:rPr>
              <w:t>お子さん</w:t>
            </w:r>
            <w:r w:rsidR="00FA3023" w:rsidRPr="00AE47EA">
              <w:rPr>
                <w:rFonts w:ascii="ＭＳ 明朝" w:eastAsia="ＭＳ 明朝" w:hAnsi="ＭＳ 明朝" w:hint="eastAsia"/>
                <w:color w:val="000000" w:themeColor="text1"/>
                <w:sz w:val="24"/>
                <w:szCs w:val="28"/>
              </w:rPr>
              <w:t>が</w:t>
            </w:r>
            <w:r w:rsidR="00F35045" w:rsidRPr="00AE47EA">
              <w:rPr>
                <w:rFonts w:ascii="ＭＳ 明朝" w:eastAsia="ＭＳ 明朝" w:hAnsi="ＭＳ 明朝" w:hint="eastAsia"/>
                <w:color w:val="000000" w:themeColor="text1"/>
                <w:sz w:val="24"/>
                <w:szCs w:val="28"/>
              </w:rPr>
              <w:t>学習</w:t>
            </w:r>
            <w:r w:rsidR="00FA3023" w:rsidRPr="00AE47EA">
              <w:rPr>
                <w:rFonts w:ascii="ＭＳ 明朝" w:eastAsia="ＭＳ 明朝" w:hAnsi="ＭＳ 明朝" w:hint="eastAsia"/>
                <w:color w:val="000000" w:themeColor="text1"/>
                <w:sz w:val="24"/>
                <w:szCs w:val="28"/>
              </w:rPr>
              <w:t>した</w:t>
            </w:r>
            <w:r w:rsidR="00F35045" w:rsidRPr="00AE47EA">
              <w:rPr>
                <w:rFonts w:ascii="ＭＳ 明朝" w:eastAsia="ＭＳ 明朝" w:hAnsi="ＭＳ 明朝" w:hint="eastAsia"/>
                <w:color w:val="000000" w:themeColor="text1"/>
                <w:sz w:val="24"/>
                <w:szCs w:val="28"/>
              </w:rPr>
              <w:t>様子を後から確認する場合</w:t>
            </w:r>
            <w:r w:rsidRPr="00AE47EA">
              <w:rPr>
                <w:rFonts w:ascii="ＭＳ 明朝" w:eastAsia="ＭＳ 明朝" w:hAnsi="ＭＳ 明朝" w:hint="eastAsia"/>
                <w:color w:val="000000" w:themeColor="text1"/>
                <w:sz w:val="24"/>
                <w:szCs w:val="28"/>
              </w:rPr>
              <w:t>、</w:t>
            </w:r>
            <w:r w:rsidR="00F35045" w:rsidRPr="00AE47EA">
              <w:rPr>
                <w:rFonts w:ascii="ＭＳ 明朝" w:eastAsia="ＭＳ 明朝" w:hAnsi="ＭＳ 明朝" w:hint="eastAsia"/>
                <w:color w:val="000000" w:themeColor="text1"/>
                <w:sz w:val="24"/>
                <w:szCs w:val="28"/>
              </w:rPr>
              <w:t>ノートや取組</w:t>
            </w:r>
            <w:r w:rsidR="008D45F5" w:rsidRPr="00AE47EA">
              <w:rPr>
                <w:rFonts w:ascii="ＭＳ 明朝" w:eastAsia="ＭＳ 明朝" w:hAnsi="ＭＳ 明朝" w:hint="eastAsia"/>
                <w:color w:val="000000" w:themeColor="text1"/>
                <w:sz w:val="24"/>
                <w:szCs w:val="28"/>
              </w:rPr>
              <w:t>シートを見て、感想を伝えてあげてください。</w:t>
            </w:r>
          </w:p>
          <w:p w14:paraId="0B48464A" w14:textId="2B87DF91" w:rsidR="00EF791F" w:rsidRPr="006601A3" w:rsidRDefault="00EF791F" w:rsidP="00AE47EA">
            <w:pPr>
              <w:spacing w:line="0" w:lineRule="atLeast"/>
              <w:ind w:left="220" w:hangingChars="100" w:hanging="220"/>
              <w:rPr>
                <w:rFonts w:ascii="ＭＳ ゴシック" w:eastAsia="ＭＳ ゴシック" w:hAnsi="ＭＳ ゴシック"/>
                <w:color w:val="000000" w:themeColor="text1"/>
                <w:sz w:val="22"/>
                <w:szCs w:val="28"/>
              </w:rPr>
            </w:pPr>
          </w:p>
        </w:tc>
      </w:tr>
    </w:tbl>
    <w:p w14:paraId="27CC40D3" w14:textId="77777777" w:rsidR="00324F1F" w:rsidRDefault="00324F1F" w:rsidP="00AE47EA">
      <w:pPr>
        <w:spacing w:line="0" w:lineRule="atLeast"/>
        <w:ind w:firstLineChars="100" w:firstLine="280"/>
        <w:rPr>
          <w:rFonts w:ascii="ＤＦ特太ゴシック体" w:eastAsia="ＤＦ特太ゴシック体" w:hAnsi="ＤＦ特太ゴシック体"/>
          <w:sz w:val="28"/>
          <w:szCs w:val="28"/>
        </w:rPr>
      </w:pPr>
    </w:p>
    <w:p w14:paraId="5C42E7A3" w14:textId="77777777" w:rsidR="00324F1F" w:rsidRDefault="00324F1F" w:rsidP="00AE47EA">
      <w:pPr>
        <w:spacing w:line="0" w:lineRule="atLeast"/>
        <w:ind w:firstLineChars="100" w:firstLine="280"/>
        <w:rPr>
          <w:rFonts w:ascii="ＤＦ特太ゴシック体" w:eastAsia="ＤＦ特太ゴシック体" w:hAnsi="ＤＦ特太ゴシック体"/>
          <w:sz w:val="28"/>
          <w:szCs w:val="28"/>
        </w:rPr>
      </w:pPr>
    </w:p>
    <w:p w14:paraId="308BF9DC" w14:textId="77777777" w:rsidR="00324F1F" w:rsidRDefault="00324F1F" w:rsidP="00AE47EA">
      <w:pPr>
        <w:spacing w:line="0" w:lineRule="atLeast"/>
        <w:ind w:firstLineChars="100" w:firstLine="280"/>
        <w:rPr>
          <w:rFonts w:ascii="ＤＦ特太ゴシック体" w:eastAsia="ＤＦ特太ゴシック体" w:hAnsi="ＤＦ特太ゴシック体"/>
          <w:sz w:val="28"/>
          <w:szCs w:val="28"/>
        </w:rPr>
      </w:pPr>
    </w:p>
    <w:p w14:paraId="0185500E" w14:textId="77777777" w:rsidR="00324F1F" w:rsidRDefault="00324F1F" w:rsidP="00AE47EA">
      <w:pPr>
        <w:spacing w:line="0" w:lineRule="atLeast"/>
        <w:ind w:firstLineChars="100" w:firstLine="280"/>
        <w:rPr>
          <w:rFonts w:ascii="ＤＦ特太ゴシック体" w:eastAsia="ＤＦ特太ゴシック体" w:hAnsi="ＤＦ特太ゴシック体"/>
          <w:sz w:val="28"/>
          <w:szCs w:val="28"/>
        </w:rPr>
      </w:pPr>
    </w:p>
    <w:p w14:paraId="6CDFF081" w14:textId="77777777" w:rsidR="00324F1F" w:rsidRDefault="00324F1F" w:rsidP="00AE47EA">
      <w:pPr>
        <w:spacing w:line="0" w:lineRule="atLeast"/>
        <w:ind w:firstLineChars="100" w:firstLine="280"/>
        <w:rPr>
          <w:rFonts w:ascii="ＤＦ特太ゴシック体" w:eastAsia="ＤＦ特太ゴシック体" w:hAnsi="ＤＦ特太ゴシック体"/>
          <w:sz w:val="28"/>
          <w:szCs w:val="28"/>
        </w:rPr>
      </w:pPr>
    </w:p>
    <w:p w14:paraId="55854F95" w14:textId="725CCAE0" w:rsidR="00AE47EA" w:rsidRPr="00D32170" w:rsidRDefault="00AE47EA" w:rsidP="00AE47EA">
      <w:pPr>
        <w:spacing w:line="0" w:lineRule="atLeas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t>【社会】</w:t>
      </w:r>
    </w:p>
    <w:tbl>
      <w:tblPr>
        <w:tblStyle w:val="a9"/>
        <w:tblW w:w="0" w:type="auto"/>
        <w:tblInd w:w="279" w:type="dxa"/>
        <w:tblLook w:val="04A0" w:firstRow="1" w:lastRow="0" w:firstColumn="1" w:lastColumn="0" w:noHBand="0" w:noVBand="1"/>
      </w:tblPr>
      <w:tblGrid>
        <w:gridCol w:w="9463"/>
      </w:tblGrid>
      <w:tr w:rsidR="00AE47EA" w:rsidRPr="001678A9" w14:paraId="1D675FCD" w14:textId="77777777" w:rsidTr="00E31481">
        <w:tc>
          <w:tcPr>
            <w:tcW w:w="9463" w:type="dxa"/>
          </w:tcPr>
          <w:p w14:paraId="764AF02D" w14:textId="3D7BB840" w:rsidR="00AE47EA" w:rsidRPr="00197D8C" w:rsidRDefault="00AE47EA" w:rsidP="00AE47EA">
            <w:pPr>
              <w:spacing w:line="0" w:lineRule="atLeast"/>
              <w:rPr>
                <w:rFonts w:ascii="ＭＳ ゴシック" w:eastAsia="ＭＳ ゴシック" w:hAnsi="ＭＳ ゴシック"/>
                <w:color w:val="000000" w:themeColor="text1"/>
                <w:spacing w:val="-2"/>
                <w:sz w:val="28"/>
                <w:szCs w:val="28"/>
              </w:rPr>
            </w:pPr>
            <w:r w:rsidRPr="00197D8C">
              <w:rPr>
                <w:rFonts w:ascii="ＭＳ ゴシック" w:eastAsia="ＭＳ ゴシック" w:hAnsi="ＭＳ ゴシック" w:hint="eastAsia"/>
                <w:color w:val="000000" w:themeColor="text1"/>
                <w:spacing w:val="-2"/>
                <w:sz w:val="28"/>
                <w:szCs w:val="28"/>
              </w:rPr>
              <w:t>＜</w:t>
            </w:r>
            <w:r w:rsidR="00874D07">
              <w:rPr>
                <w:rFonts w:ascii="ＭＳ ゴシック" w:eastAsia="ＭＳ ゴシック" w:hAnsi="ＭＳ ゴシック"/>
                <w:color w:val="000000" w:themeColor="text1"/>
                <w:spacing w:val="-2"/>
                <w:sz w:val="28"/>
                <w:szCs w:val="28"/>
              </w:rPr>
              <w:ruby>
                <w:rubyPr>
                  <w:rubyAlign w:val="distributeSpace"/>
                  <w:hps w:val="14"/>
                  <w:hpsRaise w:val="26"/>
                  <w:hpsBaseText w:val="28"/>
                  <w:lid w:val="ja-JP"/>
                </w:rubyPr>
                <w:rt>
                  <w:r w:rsidR="00874D07" w:rsidRPr="00874D07">
                    <w:rPr>
                      <w:rFonts w:ascii="ＭＳ ゴシック" w:eastAsia="ＭＳ ゴシック" w:hAnsi="ＭＳ ゴシック"/>
                      <w:color w:val="000000" w:themeColor="text1"/>
                      <w:spacing w:val="-2"/>
                      <w:sz w:val="14"/>
                      <w:szCs w:val="28"/>
                    </w:rPr>
                    <w:t>べんきょう</w:t>
                  </w:r>
                </w:rt>
                <w:rubyBase>
                  <w:r w:rsidR="00874D07">
                    <w:rPr>
                      <w:rFonts w:ascii="ＭＳ ゴシック" w:eastAsia="ＭＳ ゴシック" w:hAnsi="ＭＳ ゴシック"/>
                      <w:color w:val="000000" w:themeColor="text1"/>
                      <w:spacing w:val="-2"/>
                      <w:sz w:val="28"/>
                      <w:szCs w:val="28"/>
                    </w:rPr>
                    <w:t>勉強</w:t>
                  </w:r>
                </w:rubyBase>
              </w:ruby>
            </w:r>
            <w:r>
              <w:rPr>
                <w:rFonts w:ascii="ＭＳ ゴシック" w:eastAsia="ＭＳ ゴシック" w:hAnsi="ＭＳ ゴシック" w:hint="eastAsia"/>
                <w:color w:val="000000" w:themeColor="text1"/>
                <w:spacing w:val="-2"/>
                <w:sz w:val="28"/>
                <w:szCs w:val="28"/>
              </w:rPr>
              <w:t>すること</w:t>
            </w:r>
            <w:r w:rsidRPr="00197D8C">
              <w:rPr>
                <w:rFonts w:ascii="ＭＳ ゴシック" w:eastAsia="ＭＳ ゴシック" w:hAnsi="ＭＳ ゴシック" w:hint="eastAsia"/>
                <w:color w:val="000000" w:themeColor="text1"/>
                <w:spacing w:val="-2"/>
                <w:sz w:val="28"/>
                <w:szCs w:val="28"/>
              </w:rPr>
              <w:t>＞</w:t>
            </w:r>
          </w:p>
          <w:p w14:paraId="33ECE183" w14:textId="14EABE3F" w:rsidR="00AE47EA" w:rsidRPr="00197D8C" w:rsidRDefault="00AE47EA" w:rsidP="006601A3">
            <w:pPr>
              <w:spacing w:line="0" w:lineRule="atLeast"/>
              <w:ind w:left="317" w:hangingChars="115" w:hanging="317"/>
              <w:rPr>
                <w:rFonts w:ascii="ＭＳ ゴシック" w:eastAsia="ＭＳ ゴシック" w:hAnsi="ＭＳ ゴシック" w:cs="Times New Roman (本文のフォント - コンプレ"/>
                <w:color w:val="000000" w:themeColor="text1"/>
                <w:spacing w:val="-2"/>
                <w:sz w:val="28"/>
                <w:szCs w:val="28"/>
              </w:rPr>
            </w:pPr>
            <w:r w:rsidRPr="00197D8C">
              <w:rPr>
                <w:rFonts w:ascii="ＭＳ ゴシック" w:eastAsia="ＭＳ ゴシック" w:hAnsi="ＭＳ ゴシック" w:hint="eastAsia"/>
                <w:color w:val="000000" w:themeColor="text1"/>
                <w:spacing w:val="-2"/>
                <w:sz w:val="28"/>
                <w:szCs w:val="28"/>
              </w:rPr>
              <w:t>◆</w:t>
            </w:r>
            <w:r w:rsidRPr="00197D8C">
              <w:rPr>
                <w:rFonts w:ascii="ＭＳ ゴシック" w:eastAsia="ＭＳ ゴシック" w:hAnsi="ＭＳ ゴシック" w:cs="Times New Roman (本文のフォント - コンプレ" w:hint="eastAsia"/>
                <w:color w:val="000000" w:themeColor="text1"/>
                <w:spacing w:val="-2"/>
                <w:sz w:val="28"/>
                <w:szCs w:val="28"/>
              </w:rPr>
              <w:t>「わたしのまち　みんなのまち」（</w:t>
            </w:r>
            <w:r w:rsidR="006601A3">
              <w:rPr>
                <w:rFonts w:ascii="ＭＳ ゴシック" w:eastAsia="ＭＳ ゴシック" w:hAnsi="ＭＳ ゴシック" w:cs="Times New Roman (本文のフォント - コンプレ"/>
                <w:color w:val="000000" w:themeColor="text1"/>
                <w:spacing w:val="-2"/>
                <w:sz w:val="28"/>
                <w:szCs w:val="28"/>
              </w:rPr>
              <w:ruby>
                <w:rubyPr>
                  <w:rubyAlign w:val="distributeSpace"/>
                  <w:hps w:val="14"/>
                  <w:hpsRaise w:val="26"/>
                  <w:hpsBaseText w:val="28"/>
                  <w:lid w:val="ja-JP"/>
                </w:rubyPr>
                <w:rt>
                  <w:r w:rsidR="006601A3" w:rsidRPr="006601A3">
                    <w:rPr>
                      <w:rFonts w:ascii="ＭＳ ゴシック" w:eastAsia="ＭＳ ゴシック" w:hAnsi="ＭＳ ゴシック" w:cs="Times New Roman (本文のフォント - コンプレ"/>
                      <w:color w:val="000000" w:themeColor="text1"/>
                      <w:spacing w:val="-2"/>
                      <w:sz w:val="14"/>
                      <w:szCs w:val="28"/>
                    </w:rPr>
                    <w:t>きょうかしょ</w:t>
                  </w:r>
                </w:rt>
                <w:rubyBase>
                  <w:r w:rsidR="006601A3">
                    <w:rPr>
                      <w:rFonts w:ascii="ＭＳ ゴシック" w:eastAsia="ＭＳ ゴシック" w:hAnsi="ＭＳ ゴシック" w:cs="Times New Roman (本文のフォント - コンプレ"/>
                      <w:color w:val="000000" w:themeColor="text1"/>
                      <w:spacing w:val="-2"/>
                      <w:sz w:val="28"/>
                      <w:szCs w:val="28"/>
                    </w:rPr>
                    <w:t>教科書</w:t>
                  </w:r>
                </w:rubyBase>
              </w:ruby>
            </w:r>
            <w:r w:rsidRPr="00197D8C">
              <w:rPr>
                <w:rFonts w:ascii="ＭＳ ゴシック" w:eastAsia="ＭＳ ゴシック" w:hAnsi="ＭＳ ゴシック" w:cs="Times New Roman (本文のフォント - コンプレ" w:hint="eastAsia"/>
                <w:color w:val="000000" w:themeColor="text1"/>
                <w:spacing w:val="-2"/>
                <w:sz w:val="28"/>
                <w:szCs w:val="28"/>
              </w:rPr>
              <w:t>６</w:t>
            </w:r>
            <w:r w:rsidRPr="00197D8C">
              <w:rPr>
                <w:rFonts w:ascii="ＭＳ ゴシック" w:eastAsia="ＭＳ ゴシック" w:hAnsi="ＭＳ ゴシック" w:cs="Times New Roman (本文のフォント - コンプレ"/>
                <w:color w:val="000000" w:themeColor="text1"/>
                <w:spacing w:val="-2"/>
                <w:sz w:val="28"/>
                <w:szCs w:val="28"/>
              </w:rPr>
              <w:t>～</w:t>
            </w:r>
            <w:r w:rsidRPr="00197D8C">
              <w:rPr>
                <w:rFonts w:ascii="ＭＳ ゴシック" w:eastAsia="ＭＳ ゴシック" w:hAnsi="ＭＳ ゴシック" w:cs="Times New Roman (本文のフォント - コンプレ" w:hint="eastAsia"/>
                <w:color w:val="000000" w:themeColor="text1"/>
                <w:spacing w:val="-2"/>
                <w:sz w:val="28"/>
                <w:szCs w:val="28"/>
              </w:rPr>
              <w:t>７</w:t>
            </w:r>
            <w:r w:rsidR="006601A3">
              <w:rPr>
                <w:rFonts w:ascii="ＭＳ ゴシック" w:eastAsia="ＭＳ ゴシック" w:hAnsi="ＭＳ ゴシック" w:cs="Times New Roman (本文のフォント - コンプレ" w:hint="eastAsia"/>
                <w:color w:val="000000" w:themeColor="text1"/>
                <w:spacing w:val="-2"/>
                <w:sz w:val="28"/>
                <w:szCs w:val="28"/>
              </w:rPr>
              <w:t>ページ</w:t>
            </w:r>
            <w:r w:rsidRPr="00197D8C">
              <w:rPr>
                <w:rFonts w:ascii="ＭＳ ゴシック" w:eastAsia="ＭＳ ゴシック" w:hAnsi="ＭＳ ゴシック" w:cs="Times New Roman (本文のフォント - コンプレ" w:hint="eastAsia"/>
                <w:color w:val="000000" w:themeColor="text1"/>
                <w:spacing w:val="-2"/>
                <w:sz w:val="28"/>
                <w:szCs w:val="28"/>
              </w:rPr>
              <w:t>）</w:t>
            </w:r>
            <w:r>
              <w:rPr>
                <w:rFonts w:ascii="ＭＳ ゴシック" w:eastAsia="ＭＳ ゴシック" w:hAnsi="ＭＳ ゴシック" w:cs="Times New Roman (本文のフォント - コンプレ" w:hint="eastAsia"/>
                <w:color w:val="000000" w:themeColor="text1"/>
                <w:spacing w:val="-2"/>
                <w:sz w:val="28"/>
                <w:szCs w:val="28"/>
              </w:rPr>
              <w:t>のイラスト</w:t>
            </w:r>
            <w:r w:rsidRPr="00197D8C">
              <w:rPr>
                <w:rFonts w:ascii="ＭＳ ゴシック" w:eastAsia="ＭＳ ゴシック" w:hAnsi="ＭＳ ゴシック" w:cs="Times New Roman (本文のフォント - コンプレ" w:hint="eastAsia"/>
                <w:color w:val="000000" w:themeColor="text1"/>
                <w:spacing w:val="-2"/>
                <w:sz w:val="28"/>
                <w:szCs w:val="28"/>
              </w:rPr>
              <w:t>を見て、</w:t>
            </w:r>
            <w:r>
              <w:rPr>
                <w:rFonts w:ascii="ＭＳ ゴシック" w:eastAsia="ＭＳ ゴシック" w:hAnsi="ＭＳ ゴシック" w:cs="Times New Roman (本文のフォント - コンプレ" w:hint="eastAsia"/>
                <w:color w:val="000000" w:themeColor="text1"/>
                <w:spacing w:val="-2"/>
                <w:sz w:val="28"/>
                <w:szCs w:val="28"/>
              </w:rPr>
              <w:t>取組シートやノートに、気づいたことを書きましょう</w:t>
            </w:r>
            <w:r w:rsidRPr="00197D8C">
              <w:rPr>
                <w:rFonts w:ascii="ＭＳ ゴシック" w:eastAsia="ＭＳ ゴシック" w:hAnsi="ＭＳ ゴシック" w:cs="Times New Roman (本文のフォント - コンプレ" w:hint="eastAsia"/>
                <w:color w:val="000000" w:themeColor="text1"/>
                <w:spacing w:val="-2"/>
                <w:sz w:val="28"/>
                <w:szCs w:val="28"/>
              </w:rPr>
              <w:t>。</w:t>
            </w:r>
          </w:p>
          <w:p w14:paraId="21943F79" w14:textId="77777777" w:rsidR="00AE47EA" w:rsidRDefault="00AE47EA" w:rsidP="00AE47EA">
            <w:pPr>
              <w:spacing w:line="0" w:lineRule="atLeast"/>
              <w:ind w:left="720" w:hanging="480"/>
              <w:rPr>
                <w:rFonts w:ascii="ＭＳ 明朝" w:eastAsia="ＭＳ 明朝" w:hAnsi="ＭＳ 明朝" w:cs="Times New Roman (本文のフォント - コンプレ"/>
                <w:color w:val="000000" w:themeColor="text1"/>
                <w:spacing w:val="-2"/>
                <w:sz w:val="28"/>
                <w:szCs w:val="28"/>
              </w:rPr>
            </w:pPr>
            <w:r w:rsidRPr="00197D8C">
              <w:rPr>
                <w:rFonts w:ascii="ＭＳ 明朝" w:eastAsia="ＭＳ 明朝" w:hAnsi="ＭＳ 明朝" w:cs="Times New Roman (本文のフォント - コンプレ"/>
                <w:color w:val="000000" w:themeColor="text1"/>
                <w:spacing w:val="-2"/>
                <w:sz w:val="28"/>
                <w:szCs w:val="28"/>
              </w:rPr>
              <w:t>(1)</w:t>
            </w:r>
            <w:r>
              <w:rPr>
                <w:rFonts w:ascii="ＭＳ 明朝" w:eastAsia="ＭＳ 明朝" w:hAnsi="ＭＳ 明朝" w:cs="Times New Roman (本文のフォント - コンプレ" w:hint="eastAsia"/>
                <w:color w:val="000000" w:themeColor="text1"/>
                <w:spacing w:val="-2"/>
                <w:sz w:val="28"/>
                <w:szCs w:val="28"/>
              </w:rPr>
              <w:t xml:space="preserve"> どんなことをしている人がいますか。たくさん見つけよう</w:t>
            </w:r>
            <w:r w:rsidRPr="00197D8C">
              <w:rPr>
                <w:rFonts w:ascii="ＭＳ 明朝" w:eastAsia="ＭＳ 明朝" w:hAnsi="ＭＳ 明朝" w:cs="Times New Roman (本文のフォント - コンプレ" w:hint="eastAsia"/>
                <w:color w:val="000000" w:themeColor="text1"/>
                <w:spacing w:val="-2"/>
                <w:sz w:val="28"/>
                <w:szCs w:val="28"/>
              </w:rPr>
              <w:t>。</w:t>
            </w:r>
          </w:p>
          <w:p w14:paraId="4F53D97A" w14:textId="77777777" w:rsidR="00AE47EA" w:rsidRPr="00AE47EA" w:rsidRDefault="00AE47EA" w:rsidP="00AE47EA">
            <w:pPr>
              <w:spacing w:line="0" w:lineRule="atLeast"/>
              <w:ind w:left="720" w:hanging="480"/>
              <w:rPr>
                <w:rFonts w:ascii="ＭＳ 明朝" w:eastAsia="ＭＳ 明朝" w:hAnsi="ＭＳ 明朝" w:cs="Times New Roman (本文のフォント - コンプレ"/>
                <w:color w:val="000000" w:themeColor="text1"/>
                <w:spacing w:val="-2"/>
                <w:szCs w:val="28"/>
              </w:rPr>
            </w:pPr>
          </w:p>
          <w:p w14:paraId="5ECAF2F6" w14:textId="77777777" w:rsidR="00AE47EA" w:rsidRDefault="00AE47EA" w:rsidP="00AE47EA">
            <w:pPr>
              <w:spacing w:line="0" w:lineRule="atLeast"/>
              <w:ind w:left="834" w:hangingChars="302" w:hanging="834"/>
              <w:rPr>
                <w:rFonts w:ascii="ＭＳ 明朝" w:eastAsia="ＭＳ 明朝" w:hAnsi="ＭＳ 明朝" w:cs="Times New Roman (本文のフォント - コンプレ"/>
                <w:color w:val="000000" w:themeColor="text1"/>
                <w:spacing w:val="-2"/>
                <w:sz w:val="28"/>
                <w:szCs w:val="28"/>
              </w:rPr>
            </w:pPr>
            <w:r w:rsidRPr="00197D8C">
              <w:rPr>
                <w:rFonts w:ascii="ＭＳ 明朝" w:eastAsia="ＭＳ 明朝" w:hAnsi="ＭＳ 明朝" w:cs="Times New Roman (本文のフォント - コンプレ" w:hint="eastAsia"/>
                <w:color w:val="000000" w:themeColor="text1"/>
                <w:spacing w:val="-2"/>
                <w:sz w:val="28"/>
                <w:szCs w:val="28"/>
              </w:rPr>
              <w:t xml:space="preserve"> </w:t>
            </w:r>
            <w:r w:rsidRPr="00197D8C">
              <w:rPr>
                <w:rFonts w:ascii="ＭＳ 明朝" w:eastAsia="ＭＳ 明朝" w:hAnsi="ＭＳ 明朝" w:cs="Times New Roman (本文のフォント - コンプレ"/>
                <w:color w:val="000000" w:themeColor="text1"/>
                <w:spacing w:val="-2"/>
                <w:sz w:val="28"/>
                <w:szCs w:val="28"/>
              </w:rPr>
              <w:t xml:space="preserve"> </w:t>
            </w:r>
            <w:r w:rsidRPr="00197D8C">
              <w:rPr>
                <w:rFonts w:ascii="ＭＳ 明朝" w:eastAsia="ＭＳ 明朝" w:hAnsi="ＭＳ 明朝" w:cs="Times New Roman (本文のフォント - コンプレ" w:hint="eastAsia"/>
                <w:color w:val="000000" w:themeColor="text1"/>
                <w:spacing w:val="-2"/>
                <w:sz w:val="28"/>
                <w:szCs w:val="28"/>
              </w:rPr>
              <w:t>(</w:t>
            </w:r>
            <w:r w:rsidRPr="00197D8C">
              <w:rPr>
                <w:rFonts w:ascii="ＭＳ 明朝" w:eastAsia="ＭＳ 明朝" w:hAnsi="ＭＳ 明朝" w:cs="Times New Roman (本文のフォント - コンプレ"/>
                <w:color w:val="000000" w:themeColor="text1"/>
                <w:spacing w:val="-2"/>
                <w:sz w:val="28"/>
                <w:szCs w:val="28"/>
              </w:rPr>
              <w:t>2</w:t>
            </w:r>
            <w:r w:rsidRPr="00197D8C">
              <w:rPr>
                <w:rFonts w:ascii="ＭＳ 明朝" w:eastAsia="ＭＳ 明朝" w:hAnsi="ＭＳ 明朝" w:cs="Times New Roman (本文のフォント - コンプレ" w:hint="eastAsia"/>
                <w:color w:val="000000" w:themeColor="text1"/>
                <w:spacing w:val="-2"/>
                <w:sz w:val="28"/>
                <w:szCs w:val="28"/>
              </w:rPr>
              <w:t>)</w:t>
            </w:r>
            <w:r w:rsidRPr="00197D8C">
              <w:rPr>
                <w:rFonts w:ascii="ＭＳ 明朝" w:eastAsia="ＭＳ 明朝" w:hAnsi="ＭＳ 明朝" w:cs="Times New Roman (本文のフォント - コンプレ"/>
                <w:color w:val="000000" w:themeColor="text1"/>
                <w:spacing w:val="-2"/>
                <w:sz w:val="28"/>
                <w:szCs w:val="28"/>
              </w:rPr>
              <w:t xml:space="preserve"> </w:t>
            </w:r>
            <w:r w:rsidRPr="00197D8C">
              <w:rPr>
                <w:rFonts w:ascii="ＭＳ 明朝" w:eastAsia="ＭＳ 明朝" w:hAnsi="ＭＳ 明朝" w:cs="Times New Roman (本文のフォント - コンプレ" w:hint="eastAsia"/>
                <w:color w:val="000000" w:themeColor="text1"/>
                <w:spacing w:val="-2"/>
                <w:sz w:val="28"/>
                <w:szCs w:val="28"/>
              </w:rPr>
              <w:t>どんなたて物があ</w:t>
            </w:r>
            <w:r>
              <w:rPr>
                <w:rFonts w:ascii="ＭＳ 明朝" w:eastAsia="ＭＳ 明朝" w:hAnsi="ＭＳ 明朝" w:cs="Times New Roman (本文のフォント - コンプレ" w:hint="eastAsia"/>
                <w:color w:val="000000" w:themeColor="text1"/>
                <w:spacing w:val="-2"/>
                <w:sz w:val="28"/>
                <w:szCs w:val="28"/>
              </w:rPr>
              <w:t>りますか</w:t>
            </w:r>
            <w:r w:rsidRPr="00197D8C">
              <w:rPr>
                <w:rFonts w:ascii="ＭＳ 明朝" w:eastAsia="ＭＳ 明朝" w:hAnsi="ＭＳ 明朝" w:cs="Times New Roman (本文のフォント - コンプレ" w:hint="eastAsia"/>
                <w:color w:val="000000" w:themeColor="text1"/>
                <w:spacing w:val="-2"/>
                <w:sz w:val="28"/>
                <w:szCs w:val="28"/>
              </w:rPr>
              <w:t>。</w:t>
            </w:r>
            <w:r>
              <w:rPr>
                <w:rFonts w:ascii="ＭＳ 明朝" w:eastAsia="ＭＳ 明朝" w:hAnsi="ＭＳ 明朝" w:cs="Times New Roman (本文のフォント - コンプレ" w:hint="eastAsia"/>
                <w:color w:val="000000" w:themeColor="text1"/>
                <w:spacing w:val="-2"/>
                <w:sz w:val="28"/>
                <w:szCs w:val="28"/>
              </w:rPr>
              <w:t>また、</w:t>
            </w:r>
            <w:r w:rsidRPr="00197D8C">
              <w:rPr>
                <w:rFonts w:ascii="ＭＳ 明朝" w:eastAsia="ＭＳ 明朝" w:hAnsi="ＭＳ 明朝" w:cs="Times New Roman (本文のフォント - コンプレ" w:hint="eastAsia"/>
                <w:color w:val="000000" w:themeColor="text1"/>
                <w:spacing w:val="-2"/>
                <w:sz w:val="28"/>
                <w:szCs w:val="28"/>
              </w:rPr>
              <w:t>何をするところ</w:t>
            </w:r>
            <w:r>
              <w:rPr>
                <w:rFonts w:ascii="ＭＳ 明朝" w:eastAsia="ＭＳ 明朝" w:hAnsi="ＭＳ 明朝" w:cs="Times New Roman (本文のフォント - コンプレ" w:hint="eastAsia"/>
                <w:color w:val="000000" w:themeColor="text1"/>
                <w:spacing w:val="-2"/>
                <w:sz w:val="28"/>
                <w:szCs w:val="28"/>
              </w:rPr>
              <w:t>ですか。たくさん見つけよう</w:t>
            </w:r>
            <w:r w:rsidRPr="00197D8C">
              <w:rPr>
                <w:rFonts w:ascii="ＭＳ 明朝" w:eastAsia="ＭＳ 明朝" w:hAnsi="ＭＳ 明朝" w:cs="Times New Roman (本文のフォント - コンプレ" w:hint="eastAsia"/>
                <w:color w:val="000000" w:themeColor="text1"/>
                <w:spacing w:val="-2"/>
                <w:sz w:val="28"/>
                <w:szCs w:val="28"/>
              </w:rPr>
              <w:t>。</w:t>
            </w:r>
          </w:p>
          <w:p w14:paraId="2AD7B8CF" w14:textId="77777777" w:rsidR="00AE47EA" w:rsidRPr="00AE47EA" w:rsidRDefault="00AE47EA" w:rsidP="00AE47EA">
            <w:pPr>
              <w:spacing w:line="0" w:lineRule="atLeast"/>
              <w:ind w:left="622" w:hangingChars="302" w:hanging="622"/>
              <w:rPr>
                <w:rFonts w:ascii="ＭＳ 明朝" w:eastAsia="ＭＳ 明朝" w:hAnsi="ＭＳ 明朝" w:cs="Times New Roman (本文のフォント - コンプレ"/>
                <w:color w:val="000000" w:themeColor="text1"/>
                <w:spacing w:val="-2"/>
                <w:szCs w:val="28"/>
              </w:rPr>
            </w:pPr>
          </w:p>
          <w:p w14:paraId="30D9B730" w14:textId="77777777" w:rsidR="00AE47EA" w:rsidRPr="00197D8C" w:rsidRDefault="00AE47EA" w:rsidP="00AE47EA">
            <w:pPr>
              <w:spacing w:line="0" w:lineRule="atLeast"/>
              <w:ind w:left="601" w:hanging="357"/>
              <w:rPr>
                <w:rFonts w:ascii="ＭＳ 明朝" w:eastAsia="ＭＳ 明朝" w:hAnsi="ＭＳ 明朝" w:cs="Times New Roman (本文のフォント - コンプレ"/>
                <w:color w:val="000000" w:themeColor="text1"/>
                <w:spacing w:val="-2"/>
                <w:sz w:val="28"/>
                <w:szCs w:val="28"/>
              </w:rPr>
            </w:pPr>
            <w:r w:rsidRPr="00197D8C">
              <w:rPr>
                <w:rFonts w:ascii="ＭＳ 明朝" w:eastAsia="ＭＳ 明朝" w:hAnsi="ＭＳ 明朝" w:cs="Times New Roman (本文のフォント - コンプレ" w:hint="eastAsia"/>
                <w:color w:val="000000" w:themeColor="text1"/>
                <w:spacing w:val="-2"/>
                <w:sz w:val="28"/>
                <w:szCs w:val="28"/>
              </w:rPr>
              <w:t>(</w:t>
            </w:r>
            <w:r w:rsidRPr="00197D8C">
              <w:rPr>
                <w:rFonts w:ascii="ＭＳ 明朝" w:eastAsia="ＭＳ 明朝" w:hAnsi="ＭＳ 明朝" w:cs="Times New Roman (本文のフォント - コンプレ"/>
                <w:color w:val="000000" w:themeColor="text1"/>
                <w:spacing w:val="-2"/>
                <w:sz w:val="28"/>
                <w:szCs w:val="28"/>
              </w:rPr>
              <w:t>3</w:t>
            </w:r>
            <w:r w:rsidRPr="00197D8C">
              <w:rPr>
                <w:rFonts w:ascii="ＭＳ 明朝" w:eastAsia="ＭＳ 明朝" w:hAnsi="ＭＳ 明朝" w:cs="Times New Roman (本文のフォント - コンプレ" w:hint="eastAsia"/>
                <w:color w:val="000000" w:themeColor="text1"/>
                <w:spacing w:val="-2"/>
                <w:sz w:val="28"/>
                <w:szCs w:val="28"/>
              </w:rPr>
              <w:t>) 絵の中にある</w:t>
            </w:r>
            <w:r>
              <w:rPr>
                <w:rFonts w:ascii="ＭＳ 明朝" w:eastAsia="ＭＳ 明朝" w:hAnsi="ＭＳ 明朝" w:cs="Times New Roman (本文のフォント - コンプレ"/>
                <w:color w:val="000000" w:themeColor="text1"/>
                <w:spacing w:val="-2"/>
                <w:sz w:val="28"/>
                <w:szCs w:val="28"/>
              </w:rPr>
              <w:ruby>
                <w:rubyPr>
                  <w:rubyAlign w:val="distributeSpace"/>
                  <w:hps w:val="12"/>
                  <w:hpsRaise w:val="26"/>
                  <w:hpsBaseText w:val="28"/>
                  <w:lid w:val="ja-JP"/>
                </w:rubyPr>
                <w:rt>
                  <w:r w:rsidR="00AE47EA" w:rsidRPr="00441353">
                    <w:rPr>
                      <w:rFonts w:ascii="ＭＳ 明朝" w:eastAsia="ＭＳ 明朝" w:hAnsi="ＭＳ 明朝" w:cs="Times New Roman (本文のフォント - コンプレ"/>
                      <w:color w:val="000000" w:themeColor="text1"/>
                      <w:spacing w:val="-2"/>
                      <w:sz w:val="12"/>
                      <w:szCs w:val="28"/>
                    </w:rPr>
                    <w:t>こうきょう</w:t>
                  </w:r>
                </w:rt>
                <w:rubyBase>
                  <w:r w:rsidR="00AE47EA">
                    <w:rPr>
                      <w:rFonts w:ascii="ＭＳ 明朝" w:eastAsia="ＭＳ 明朝" w:hAnsi="ＭＳ 明朝" w:cs="Times New Roman (本文のフォント - コンプレ"/>
                      <w:color w:val="000000" w:themeColor="text1"/>
                      <w:spacing w:val="-2"/>
                      <w:sz w:val="28"/>
                      <w:szCs w:val="28"/>
                    </w:rPr>
                    <w:t>公共</w:t>
                  </w:r>
                </w:rubyBase>
              </w:ruby>
            </w:r>
            <w:r w:rsidRPr="00197D8C">
              <w:rPr>
                <w:rFonts w:ascii="ＭＳ 明朝" w:eastAsia="ＭＳ 明朝" w:hAnsi="ＭＳ 明朝" w:cs="Times New Roman (本文のフォント - コンプレ" w:hint="eastAsia"/>
                <w:color w:val="000000" w:themeColor="text1"/>
                <w:spacing w:val="-2"/>
                <w:sz w:val="28"/>
                <w:szCs w:val="28"/>
              </w:rPr>
              <w:t>しせつをさがして</w:t>
            </w:r>
            <w:r>
              <w:rPr>
                <w:rFonts w:ascii="ＭＳ 明朝" w:eastAsia="ＭＳ 明朝" w:hAnsi="ＭＳ 明朝" w:cs="Times New Roman (本文のフォント - コンプレ" w:hint="eastAsia"/>
                <w:color w:val="000000" w:themeColor="text1"/>
                <w:spacing w:val="-2"/>
                <w:sz w:val="28"/>
                <w:szCs w:val="28"/>
              </w:rPr>
              <w:t>みよう</w:t>
            </w:r>
            <w:r w:rsidRPr="00197D8C">
              <w:rPr>
                <w:rFonts w:ascii="ＭＳ 明朝" w:eastAsia="ＭＳ 明朝" w:hAnsi="ＭＳ 明朝" w:cs="Times New Roman (本文のフォント - コンプレ" w:hint="eastAsia"/>
                <w:color w:val="000000" w:themeColor="text1"/>
                <w:spacing w:val="-2"/>
                <w:sz w:val="28"/>
                <w:szCs w:val="28"/>
              </w:rPr>
              <w:t>。</w:t>
            </w:r>
          </w:p>
          <w:p w14:paraId="2B558C0C" w14:textId="51B74622" w:rsidR="00AE47EA" w:rsidRPr="00197D8C" w:rsidRDefault="00AE47EA" w:rsidP="00AE47EA">
            <w:pPr>
              <w:spacing w:line="0" w:lineRule="atLeast"/>
              <w:ind w:left="605" w:hanging="480"/>
              <w:rPr>
                <w:rFonts w:ascii="ＭＳ 明朝" w:eastAsia="ＭＳ 明朝" w:hAnsi="ＭＳ 明朝" w:cs="Times New Roman (本文のフォント - コンプレ"/>
                <w:color w:val="000000" w:themeColor="text1"/>
                <w:spacing w:val="-2"/>
                <w:sz w:val="28"/>
                <w:szCs w:val="28"/>
              </w:rPr>
            </w:pPr>
            <w:r w:rsidRPr="00197D8C">
              <w:rPr>
                <w:rFonts w:ascii="ＭＳ 明朝" w:eastAsia="ＭＳ 明朝" w:hAnsi="ＭＳ 明朝" w:cs="Times New Roman (本文のフォント - コンプレ" w:hint="eastAsia"/>
                <w:color w:val="000000" w:themeColor="text1"/>
                <w:spacing w:val="-2"/>
                <w:sz w:val="28"/>
                <w:szCs w:val="28"/>
              </w:rPr>
              <w:t xml:space="preserve">　　 </w:t>
            </w:r>
            <w:r>
              <w:rPr>
                <w:rFonts w:ascii="ＭＳ 明朝" w:eastAsia="ＭＳ 明朝" w:hAnsi="ＭＳ 明朝" w:cs="Times New Roman (本文のフォント - コンプレ" w:hint="eastAsia"/>
                <w:color w:val="000000" w:themeColor="text1"/>
                <w:spacing w:val="-2"/>
                <w:sz w:val="28"/>
                <w:szCs w:val="28"/>
              </w:rPr>
              <w:t>※「公共しせつ」とは何でしょう。</w:t>
            </w:r>
            <w:r w:rsidRPr="00197D8C">
              <w:rPr>
                <w:rFonts w:ascii="ＭＳ 明朝" w:eastAsia="ＭＳ 明朝" w:hAnsi="ＭＳ 明朝" w:cs="Times New Roman (本文のフォント - コンプレ" w:hint="eastAsia"/>
                <w:color w:val="000000" w:themeColor="text1"/>
                <w:spacing w:val="-2"/>
                <w:sz w:val="28"/>
                <w:szCs w:val="28"/>
              </w:rPr>
              <w:t>教科書12</w:t>
            </w:r>
            <w:r w:rsidR="006601A3">
              <w:rPr>
                <w:rFonts w:ascii="ＭＳ 明朝" w:eastAsia="ＭＳ 明朝" w:hAnsi="ＭＳ 明朝" w:cs="Times New Roman (本文のフォント - コンプレ" w:hint="eastAsia"/>
                <w:color w:val="000000" w:themeColor="text1"/>
                <w:spacing w:val="-2"/>
                <w:sz w:val="28"/>
                <w:szCs w:val="28"/>
              </w:rPr>
              <w:t>ページ</w:t>
            </w:r>
            <w:r>
              <w:rPr>
                <w:rFonts w:ascii="ＭＳ 明朝" w:eastAsia="ＭＳ 明朝" w:hAnsi="ＭＳ 明朝" w:cs="Times New Roman (本文のフォント - コンプレ" w:hint="eastAsia"/>
                <w:color w:val="000000" w:themeColor="text1"/>
                <w:spacing w:val="-2"/>
                <w:sz w:val="28"/>
                <w:szCs w:val="28"/>
              </w:rPr>
              <w:t>で調べてみよう。</w:t>
            </w:r>
          </w:p>
          <w:p w14:paraId="0BEA7983" w14:textId="77777777" w:rsidR="00AE47EA" w:rsidRPr="00AE47EA" w:rsidRDefault="00AE47EA" w:rsidP="00AE47EA">
            <w:pPr>
              <w:spacing w:line="0" w:lineRule="atLeast"/>
              <w:ind w:left="828" w:hangingChars="300" w:hanging="828"/>
              <w:rPr>
                <w:rFonts w:ascii="ＭＳ ゴシック" w:eastAsia="ＭＳ ゴシック" w:hAnsi="ＭＳ ゴシック"/>
                <w:color w:val="000000" w:themeColor="text1"/>
                <w:spacing w:val="-2"/>
                <w:sz w:val="28"/>
                <w:szCs w:val="28"/>
              </w:rPr>
            </w:pPr>
          </w:p>
          <w:p w14:paraId="3D443F34" w14:textId="36F353B0" w:rsidR="00AE47EA" w:rsidRPr="00197D8C" w:rsidRDefault="00AE47EA" w:rsidP="006601A3">
            <w:pPr>
              <w:spacing w:line="0" w:lineRule="atLeast"/>
              <w:ind w:left="317" w:hangingChars="115" w:hanging="317"/>
              <w:rPr>
                <w:rFonts w:ascii="ＭＳ ゴシック" w:eastAsia="ＭＳ ゴシック" w:hAnsi="ＭＳ ゴシック" w:cs="Times New Roman (本文のフォント - コンプレ"/>
                <w:color w:val="000000" w:themeColor="text1"/>
                <w:spacing w:val="-2"/>
                <w:sz w:val="28"/>
                <w:szCs w:val="28"/>
              </w:rPr>
            </w:pPr>
            <w:r w:rsidRPr="00197D8C">
              <w:rPr>
                <w:rFonts w:ascii="ＭＳ ゴシック" w:eastAsia="ＭＳ ゴシック" w:hAnsi="ＭＳ ゴシック" w:hint="eastAsia"/>
                <w:color w:val="000000" w:themeColor="text1"/>
                <w:spacing w:val="-2"/>
                <w:sz w:val="28"/>
                <w:szCs w:val="28"/>
              </w:rPr>
              <w:t>◆</w:t>
            </w:r>
            <w:r w:rsidRPr="00197D8C">
              <w:rPr>
                <w:rFonts w:ascii="ＭＳ ゴシック" w:eastAsia="ＭＳ ゴシック" w:hAnsi="ＭＳ ゴシック" w:cs="Times New Roman (本文のフォント - コンプレ" w:hint="eastAsia"/>
                <w:color w:val="000000" w:themeColor="text1"/>
                <w:spacing w:val="-2"/>
                <w:sz w:val="28"/>
                <w:szCs w:val="28"/>
              </w:rPr>
              <w:t>教科書12</w:t>
            </w:r>
            <w:r w:rsidRPr="00197D8C">
              <w:rPr>
                <w:rFonts w:ascii="ＭＳ ゴシック" w:eastAsia="ＭＳ ゴシック" w:hAnsi="ＭＳ ゴシック" w:cs="Times New Roman (本文のフォント - コンプレ"/>
                <w:color w:val="000000" w:themeColor="text1"/>
                <w:spacing w:val="-2"/>
                <w:sz w:val="28"/>
                <w:szCs w:val="28"/>
              </w:rPr>
              <w:t>～</w:t>
            </w:r>
            <w:r w:rsidRPr="00197D8C">
              <w:rPr>
                <w:rFonts w:ascii="ＭＳ ゴシック" w:eastAsia="ＭＳ ゴシック" w:hAnsi="ＭＳ ゴシック" w:cs="Times New Roman (本文のフォント - コンプレ" w:hint="eastAsia"/>
                <w:color w:val="000000" w:themeColor="text1"/>
                <w:spacing w:val="-2"/>
                <w:sz w:val="28"/>
                <w:szCs w:val="28"/>
              </w:rPr>
              <w:t>13</w:t>
            </w:r>
            <w:r w:rsidR="006601A3">
              <w:rPr>
                <w:rFonts w:ascii="ＭＳ ゴシック" w:eastAsia="ＭＳ ゴシック" w:hAnsi="ＭＳ ゴシック" w:cs="Times New Roman (本文のフォント - コンプレ" w:hint="eastAsia"/>
                <w:color w:val="000000" w:themeColor="text1"/>
                <w:spacing w:val="-2"/>
                <w:sz w:val="28"/>
                <w:szCs w:val="28"/>
              </w:rPr>
              <w:t>ページ</w:t>
            </w:r>
            <w:r w:rsidRPr="00197D8C">
              <w:rPr>
                <w:rFonts w:ascii="ＭＳ ゴシック" w:eastAsia="ＭＳ ゴシック" w:hAnsi="ＭＳ ゴシック" w:cs="Times New Roman (本文のフォント - コンプレ" w:hint="eastAsia"/>
                <w:color w:val="000000" w:themeColor="text1"/>
                <w:spacing w:val="-2"/>
                <w:sz w:val="28"/>
                <w:szCs w:val="28"/>
              </w:rPr>
              <w:t>を見て、あなたの学校のまわりの様子について考えよう。</w:t>
            </w:r>
          </w:p>
          <w:p w14:paraId="7E397299" w14:textId="77777777" w:rsidR="00AE47EA" w:rsidRDefault="00AE47EA" w:rsidP="00AE47EA">
            <w:pPr>
              <w:spacing w:line="0" w:lineRule="atLeast"/>
              <w:ind w:left="828" w:hangingChars="300" w:hanging="828"/>
              <w:rPr>
                <w:rFonts w:ascii="ＭＳ 明朝" w:eastAsia="ＭＳ 明朝" w:hAnsi="ＭＳ 明朝" w:cs="Times New Roman (本文のフォント - コンプレ"/>
                <w:color w:val="000000" w:themeColor="text1"/>
                <w:spacing w:val="-2"/>
                <w:sz w:val="28"/>
                <w:szCs w:val="28"/>
              </w:rPr>
            </w:pPr>
            <w:r w:rsidRPr="00197D8C">
              <w:rPr>
                <w:rFonts w:ascii="ＭＳ 明朝" w:eastAsia="ＭＳ 明朝" w:hAnsi="ＭＳ 明朝" w:cs="Times New Roman (本文のフォント - コンプレ" w:hint="eastAsia"/>
                <w:color w:val="000000" w:themeColor="text1"/>
                <w:spacing w:val="-2"/>
                <w:sz w:val="28"/>
                <w:szCs w:val="28"/>
              </w:rPr>
              <w:t xml:space="preserve">　(</w:t>
            </w:r>
            <w:r w:rsidRPr="00197D8C">
              <w:rPr>
                <w:rFonts w:ascii="ＭＳ 明朝" w:eastAsia="ＭＳ 明朝" w:hAnsi="ＭＳ 明朝" w:cs="Times New Roman (本文のフォント - コンプレ"/>
                <w:color w:val="000000" w:themeColor="text1"/>
                <w:spacing w:val="-2"/>
                <w:sz w:val="28"/>
                <w:szCs w:val="28"/>
              </w:rPr>
              <w:t>1</w:t>
            </w:r>
            <w:r w:rsidRPr="00197D8C">
              <w:rPr>
                <w:rFonts w:ascii="ＭＳ 明朝" w:eastAsia="ＭＳ 明朝" w:hAnsi="ＭＳ 明朝" w:cs="Times New Roman (本文のフォント - コンプレ" w:hint="eastAsia"/>
                <w:color w:val="000000" w:themeColor="text1"/>
                <w:spacing w:val="-2"/>
                <w:sz w:val="28"/>
                <w:szCs w:val="28"/>
              </w:rPr>
              <w:t>)</w:t>
            </w:r>
            <w:r w:rsidRPr="00197D8C">
              <w:rPr>
                <w:rFonts w:ascii="ＭＳ 明朝" w:eastAsia="ＭＳ 明朝" w:hAnsi="ＭＳ 明朝" w:cs="Times New Roman (本文のフォント - コンプレ"/>
                <w:color w:val="000000" w:themeColor="text1"/>
                <w:spacing w:val="-2"/>
                <w:sz w:val="28"/>
                <w:szCs w:val="28"/>
              </w:rPr>
              <w:t xml:space="preserve"> </w:t>
            </w:r>
            <w:r w:rsidRPr="00197D8C">
              <w:rPr>
                <w:rFonts w:ascii="ＭＳ 明朝" w:eastAsia="ＭＳ 明朝" w:hAnsi="ＭＳ 明朝" w:cs="Times New Roman (本文のフォント - コンプレ" w:hint="eastAsia"/>
                <w:color w:val="000000" w:themeColor="text1"/>
                <w:spacing w:val="-2"/>
                <w:sz w:val="28"/>
                <w:szCs w:val="28"/>
              </w:rPr>
              <w:t>あなたの学校のまわりには、どんな公共しせつがあ</w:t>
            </w:r>
            <w:r>
              <w:rPr>
                <w:rFonts w:ascii="ＭＳ 明朝" w:eastAsia="ＭＳ 明朝" w:hAnsi="ＭＳ 明朝" w:cs="Times New Roman (本文のフォント - コンプレ" w:hint="eastAsia"/>
                <w:color w:val="000000" w:themeColor="text1"/>
                <w:spacing w:val="-2"/>
                <w:sz w:val="28"/>
                <w:szCs w:val="28"/>
              </w:rPr>
              <w:t>りますか。</w:t>
            </w:r>
            <w:r w:rsidRPr="00197D8C">
              <w:rPr>
                <w:rFonts w:ascii="ＭＳ 明朝" w:eastAsia="ＭＳ 明朝" w:hAnsi="ＭＳ 明朝" w:cs="Times New Roman (本文のフォント - コンプレ" w:hint="eastAsia"/>
                <w:color w:val="000000" w:themeColor="text1"/>
                <w:spacing w:val="-2"/>
                <w:sz w:val="28"/>
                <w:szCs w:val="28"/>
              </w:rPr>
              <w:t>そのたて物や場所の名前を書いてみよう。</w:t>
            </w:r>
          </w:p>
          <w:p w14:paraId="7CEE4712" w14:textId="77777777" w:rsidR="00AE47EA" w:rsidRPr="00AE47EA" w:rsidRDefault="00AE47EA" w:rsidP="00AE47EA">
            <w:pPr>
              <w:spacing w:line="0" w:lineRule="atLeast"/>
              <w:rPr>
                <w:rFonts w:ascii="ＭＳ 明朝" w:eastAsia="ＭＳ 明朝" w:hAnsi="ＭＳ 明朝" w:cs="Times New Roman (本文のフォント - コンプレ"/>
                <w:color w:val="000000" w:themeColor="text1"/>
                <w:spacing w:val="-2"/>
                <w:sz w:val="28"/>
                <w:szCs w:val="28"/>
              </w:rPr>
            </w:pPr>
          </w:p>
          <w:p w14:paraId="5C298888" w14:textId="38CCF650" w:rsidR="00AE47EA" w:rsidRPr="00197D8C" w:rsidRDefault="00AE47EA" w:rsidP="00AE47EA">
            <w:pPr>
              <w:spacing w:line="0" w:lineRule="atLeast"/>
              <w:ind w:left="278" w:hanging="278"/>
              <w:rPr>
                <w:rFonts w:ascii="ＭＳ ゴシック" w:eastAsia="ＭＳ ゴシック" w:hAnsi="ＭＳ ゴシック" w:cs="Times New Roman (本文のフォント - コンプレ"/>
                <w:color w:val="000000" w:themeColor="text1"/>
                <w:spacing w:val="-2"/>
                <w:sz w:val="28"/>
                <w:szCs w:val="28"/>
              </w:rPr>
            </w:pPr>
            <w:r w:rsidRPr="00197D8C">
              <w:rPr>
                <w:rFonts w:ascii="ＭＳ ゴシック" w:eastAsia="ＭＳ ゴシック" w:hAnsi="ＭＳ ゴシック" w:hint="eastAsia"/>
                <w:color w:val="000000" w:themeColor="text1"/>
                <w:spacing w:val="-2"/>
                <w:sz w:val="28"/>
                <w:szCs w:val="28"/>
              </w:rPr>
              <w:t>◆</w:t>
            </w:r>
            <w:r w:rsidRPr="00197D8C">
              <w:rPr>
                <w:rFonts w:ascii="ＭＳ ゴシック" w:eastAsia="ＭＳ ゴシック" w:hAnsi="ＭＳ ゴシック" w:cs="Times New Roman (本文のフォント - コンプレ" w:hint="eastAsia"/>
                <w:color w:val="000000" w:themeColor="text1"/>
                <w:spacing w:val="-2"/>
                <w:sz w:val="28"/>
                <w:szCs w:val="28"/>
              </w:rPr>
              <w:t>「</w:t>
            </w:r>
            <w:r>
              <w:rPr>
                <w:rFonts w:ascii="ＭＳ ゴシック" w:eastAsia="ＭＳ ゴシック" w:hAnsi="ＭＳ ゴシック" w:cs="Times New Roman (本文のフォント - コンプレ"/>
                <w:color w:val="000000" w:themeColor="text1"/>
                <w:spacing w:val="-2"/>
                <w:sz w:val="28"/>
                <w:szCs w:val="28"/>
              </w:rPr>
              <w:ruby>
                <w:rubyPr>
                  <w:rubyAlign w:val="distributeSpace"/>
                  <w:hps w:val="12"/>
                  <w:hpsRaise w:val="26"/>
                  <w:hpsBaseText w:val="28"/>
                  <w:lid w:val="ja-JP"/>
                </w:rubyPr>
                <w:rt>
                  <w:r w:rsidR="00AE47EA" w:rsidRPr="00441353">
                    <w:rPr>
                      <w:rFonts w:ascii="ＭＳ ゴシック" w:eastAsia="ＭＳ ゴシック" w:hAnsi="ＭＳ ゴシック" w:cs="Times New Roman (本文のフォント - コンプレ"/>
                      <w:color w:val="000000" w:themeColor="text1"/>
                      <w:spacing w:val="-2"/>
                      <w:sz w:val="12"/>
                      <w:szCs w:val="28"/>
                    </w:rPr>
                    <w:t>ちず</w:t>
                  </w:r>
                </w:rt>
                <w:rubyBase>
                  <w:r w:rsidR="00AE47EA">
                    <w:rPr>
                      <w:rFonts w:ascii="ＭＳ ゴシック" w:eastAsia="ＭＳ ゴシック" w:hAnsi="ＭＳ ゴシック" w:cs="Times New Roman (本文のフォント - コンプレ"/>
                      <w:color w:val="000000" w:themeColor="text1"/>
                      <w:spacing w:val="-2"/>
                      <w:sz w:val="28"/>
                      <w:szCs w:val="28"/>
                    </w:rPr>
                    <w:t>地図</w:t>
                  </w:r>
                </w:rubyBase>
              </w:ruby>
            </w:r>
            <w:r w:rsidRPr="00197D8C">
              <w:rPr>
                <w:rFonts w:ascii="ＭＳ ゴシック" w:eastAsia="ＭＳ ゴシック" w:hAnsi="ＭＳ ゴシック" w:cs="Times New Roman (本文のフォント - コンプレ" w:hint="eastAsia"/>
                <w:color w:val="000000" w:themeColor="text1"/>
                <w:spacing w:val="-2"/>
                <w:sz w:val="28"/>
                <w:szCs w:val="28"/>
              </w:rPr>
              <w:t>って何だろう」（</w:t>
            </w:r>
            <w:r>
              <w:rPr>
                <w:rFonts w:ascii="ＭＳ ゴシック" w:eastAsia="ＭＳ ゴシック" w:hAnsi="ＭＳ ゴシック" w:cs="Times New Roman (本文のフォント - コンプレ"/>
                <w:color w:val="000000" w:themeColor="text1"/>
                <w:spacing w:val="-2"/>
                <w:sz w:val="28"/>
                <w:szCs w:val="28"/>
              </w:rPr>
              <w:ruby>
                <w:rubyPr>
                  <w:rubyAlign w:val="distributeSpace"/>
                  <w:hps w:val="12"/>
                  <w:hpsRaise w:val="26"/>
                  <w:hpsBaseText w:val="28"/>
                  <w:lid w:val="ja-JP"/>
                </w:rubyPr>
                <w:rt>
                  <w:r w:rsidR="00AE47EA" w:rsidRPr="00441353">
                    <w:rPr>
                      <w:rFonts w:ascii="ＭＳ ゴシック" w:eastAsia="ＭＳ ゴシック" w:hAnsi="ＭＳ ゴシック" w:cs="Times New Roman (本文のフォント - コンプレ"/>
                      <w:color w:val="000000" w:themeColor="text1"/>
                      <w:spacing w:val="-2"/>
                      <w:sz w:val="12"/>
                      <w:szCs w:val="28"/>
                    </w:rPr>
                    <w:t>ちずちょう</w:t>
                  </w:r>
                </w:rt>
                <w:rubyBase>
                  <w:r w:rsidR="00AE47EA">
                    <w:rPr>
                      <w:rFonts w:ascii="ＭＳ ゴシック" w:eastAsia="ＭＳ ゴシック" w:hAnsi="ＭＳ ゴシック" w:cs="Times New Roman (本文のフォント - コンプレ"/>
                      <w:color w:val="000000" w:themeColor="text1"/>
                      <w:spacing w:val="-2"/>
                      <w:sz w:val="28"/>
                      <w:szCs w:val="28"/>
                    </w:rPr>
                    <w:t>地図帳</w:t>
                  </w:r>
                </w:rubyBase>
              </w:ruby>
            </w:r>
            <w:r w:rsidRPr="00197D8C">
              <w:rPr>
                <w:rFonts w:ascii="ＭＳ ゴシック" w:eastAsia="ＭＳ ゴシック" w:hAnsi="ＭＳ ゴシック" w:cs="Times New Roman (本文のフォント - コンプレ" w:hint="eastAsia"/>
                <w:color w:val="000000" w:themeColor="text1"/>
                <w:spacing w:val="-2"/>
                <w:sz w:val="28"/>
                <w:szCs w:val="28"/>
              </w:rPr>
              <w:t>７～８</w:t>
            </w:r>
            <w:r w:rsidR="006601A3">
              <w:rPr>
                <w:rFonts w:ascii="ＭＳ ゴシック" w:eastAsia="ＭＳ ゴシック" w:hAnsi="ＭＳ ゴシック" w:cs="Times New Roman (本文のフォント - コンプレ" w:hint="eastAsia"/>
                <w:color w:val="000000" w:themeColor="text1"/>
                <w:spacing w:val="-2"/>
                <w:sz w:val="28"/>
                <w:szCs w:val="28"/>
              </w:rPr>
              <w:t>ページ</w:t>
            </w:r>
            <w:r w:rsidRPr="00197D8C">
              <w:rPr>
                <w:rFonts w:ascii="ＭＳ ゴシック" w:eastAsia="ＭＳ ゴシック" w:hAnsi="ＭＳ ゴシック" w:cs="Times New Roman (本文のフォント - コンプレ" w:hint="eastAsia"/>
                <w:color w:val="000000" w:themeColor="text1"/>
                <w:spacing w:val="-2"/>
                <w:sz w:val="28"/>
                <w:szCs w:val="28"/>
              </w:rPr>
              <w:t>）を見て、</w:t>
            </w:r>
            <w:r>
              <w:rPr>
                <w:rFonts w:ascii="ＭＳ ゴシック" w:eastAsia="ＭＳ ゴシック" w:hAnsi="ＭＳ ゴシック" w:cs="Times New Roman (本文のフォント - コンプレ" w:hint="eastAsia"/>
                <w:color w:val="000000" w:themeColor="text1"/>
                <w:spacing w:val="-2"/>
                <w:sz w:val="28"/>
                <w:szCs w:val="28"/>
              </w:rPr>
              <w:t>取組シートやノートにまとめましょう。</w:t>
            </w:r>
          </w:p>
          <w:p w14:paraId="4067A126" w14:textId="5A064604" w:rsidR="00AE47EA" w:rsidRDefault="00AE47EA" w:rsidP="00AE47EA">
            <w:pPr>
              <w:spacing w:line="0" w:lineRule="atLeast"/>
              <w:ind w:left="720" w:hanging="720"/>
              <w:rPr>
                <w:rFonts w:ascii="ＭＳ 明朝" w:eastAsia="ＭＳ 明朝" w:hAnsi="ＭＳ 明朝"/>
                <w:color w:val="000000" w:themeColor="text1"/>
                <w:spacing w:val="-2"/>
                <w:sz w:val="28"/>
                <w:szCs w:val="28"/>
              </w:rPr>
            </w:pPr>
            <w:r w:rsidRPr="00197D8C">
              <w:rPr>
                <w:rFonts w:ascii="ＭＳ 明朝" w:eastAsia="ＭＳ 明朝" w:hAnsi="ＭＳ 明朝" w:cs="Times New Roman (本文のフォント - コンプレ" w:hint="eastAsia"/>
                <w:color w:val="000000" w:themeColor="text1"/>
                <w:spacing w:val="-2"/>
                <w:sz w:val="28"/>
                <w:szCs w:val="28"/>
              </w:rPr>
              <w:t xml:space="preserve">　</w:t>
            </w:r>
            <w:r w:rsidRPr="00197D8C">
              <w:rPr>
                <w:rFonts w:ascii="ＭＳ 明朝" w:eastAsia="ＭＳ 明朝" w:hAnsi="ＭＳ 明朝" w:hint="eastAsia"/>
                <w:color w:val="000000" w:themeColor="text1"/>
                <w:spacing w:val="-2"/>
                <w:sz w:val="28"/>
                <w:szCs w:val="28"/>
              </w:rPr>
              <w:t>(</w:t>
            </w:r>
            <w:r w:rsidRPr="00197D8C">
              <w:rPr>
                <w:rFonts w:ascii="ＭＳ 明朝" w:eastAsia="ＭＳ 明朝" w:hAnsi="ＭＳ 明朝"/>
                <w:color w:val="000000" w:themeColor="text1"/>
                <w:spacing w:val="-2"/>
                <w:sz w:val="28"/>
                <w:szCs w:val="28"/>
              </w:rPr>
              <w:t>1</w:t>
            </w:r>
            <w:r w:rsidRPr="00197D8C">
              <w:rPr>
                <w:rFonts w:ascii="ＭＳ 明朝" w:eastAsia="ＭＳ 明朝" w:hAnsi="ＭＳ 明朝" w:hint="eastAsia"/>
                <w:color w:val="000000" w:themeColor="text1"/>
                <w:spacing w:val="-2"/>
                <w:sz w:val="28"/>
                <w:szCs w:val="28"/>
              </w:rPr>
              <w:t>)</w:t>
            </w:r>
            <w:r w:rsidRPr="00197D8C">
              <w:rPr>
                <w:rFonts w:ascii="ＭＳ 明朝" w:eastAsia="ＭＳ 明朝" w:hAnsi="ＭＳ 明朝"/>
                <w:color w:val="000000" w:themeColor="text1"/>
                <w:spacing w:val="-2"/>
                <w:sz w:val="28"/>
                <w:szCs w:val="28"/>
              </w:rPr>
              <w:t xml:space="preserve"> </w:t>
            </w:r>
            <w:r w:rsidRPr="00197D8C">
              <w:rPr>
                <w:rFonts w:ascii="ＭＳ 明朝" w:eastAsia="ＭＳ 明朝" w:hAnsi="ＭＳ 明朝" w:hint="eastAsia"/>
                <w:color w:val="000000" w:themeColor="text1"/>
                <w:spacing w:val="-2"/>
                <w:sz w:val="28"/>
                <w:szCs w:val="28"/>
              </w:rPr>
              <w:t>地図帳</w:t>
            </w:r>
            <w:r w:rsidRPr="00197D8C">
              <w:rPr>
                <w:rFonts w:ascii="ＭＳ 明朝" w:eastAsia="ＭＳ 明朝" w:hAnsi="ＭＳ 明朝" w:cs="Times New Roman (本文のフォント - コンプレ" w:hint="eastAsia"/>
                <w:color w:val="000000" w:themeColor="text1"/>
                <w:spacing w:val="-2"/>
                <w:sz w:val="28"/>
                <w:szCs w:val="28"/>
              </w:rPr>
              <w:t>８</w:t>
            </w:r>
            <w:r w:rsidR="006601A3">
              <w:rPr>
                <w:rFonts w:ascii="ＭＳ 明朝" w:eastAsia="ＭＳ 明朝" w:hAnsi="ＭＳ 明朝" w:cs="Times New Roman (本文のフォント - コンプレ" w:hint="eastAsia"/>
                <w:color w:val="000000" w:themeColor="text1"/>
                <w:spacing w:val="-2"/>
                <w:sz w:val="28"/>
                <w:szCs w:val="28"/>
              </w:rPr>
              <w:t>ページ</w:t>
            </w:r>
            <w:r w:rsidRPr="00197D8C">
              <w:rPr>
                <w:rFonts w:ascii="ＭＳ 明朝" w:eastAsia="ＭＳ 明朝" w:hAnsi="ＭＳ 明朝" w:hint="eastAsia"/>
                <w:color w:val="000000" w:themeColor="text1"/>
                <w:spacing w:val="-2"/>
                <w:sz w:val="28"/>
                <w:szCs w:val="28"/>
              </w:rPr>
              <w:t>のトライ！に取り組もう。</w:t>
            </w:r>
          </w:p>
          <w:p w14:paraId="629DFD2E" w14:textId="77777777" w:rsidR="00AE47EA" w:rsidRPr="006601A3" w:rsidRDefault="00AE47EA" w:rsidP="00AE47EA">
            <w:pPr>
              <w:spacing w:line="0" w:lineRule="atLeast"/>
              <w:ind w:left="720" w:hanging="720"/>
              <w:rPr>
                <w:rFonts w:ascii="ＭＳ 明朝" w:eastAsia="ＭＳ 明朝" w:hAnsi="ＭＳ 明朝"/>
                <w:color w:val="000000" w:themeColor="text1"/>
                <w:spacing w:val="-2"/>
                <w:sz w:val="18"/>
                <w:szCs w:val="28"/>
              </w:rPr>
            </w:pPr>
          </w:p>
          <w:p w14:paraId="6206A766" w14:textId="3362B618" w:rsidR="00AE47EA" w:rsidRPr="00C91F51" w:rsidRDefault="00AE47EA" w:rsidP="00AE47EA">
            <w:pPr>
              <w:spacing w:line="0" w:lineRule="atLeast"/>
              <w:ind w:left="860" w:hanging="580"/>
              <w:rPr>
                <w:rFonts w:ascii="ＭＳ 明朝" w:eastAsia="ＭＳ 明朝" w:hAnsi="ＭＳ 明朝"/>
                <w:color w:val="000000" w:themeColor="text1"/>
                <w:spacing w:val="-2"/>
                <w:sz w:val="28"/>
                <w:szCs w:val="28"/>
              </w:rPr>
            </w:pPr>
            <w:r w:rsidRPr="00197D8C">
              <w:rPr>
                <w:rFonts w:ascii="ＭＳ 明朝" w:eastAsia="ＭＳ 明朝" w:hAnsi="ＭＳ 明朝" w:cs="Times New Roman (本文のフォント - コンプレ" w:hint="eastAsia"/>
                <w:color w:val="000000" w:themeColor="text1"/>
                <w:spacing w:val="-2"/>
                <w:sz w:val="28"/>
                <w:szCs w:val="28"/>
              </w:rPr>
              <w:t>(</w:t>
            </w:r>
            <w:r w:rsidRPr="00197D8C">
              <w:rPr>
                <w:rFonts w:ascii="ＭＳ 明朝" w:eastAsia="ＭＳ 明朝" w:hAnsi="ＭＳ 明朝" w:cs="Times New Roman (本文のフォント - コンプレ"/>
                <w:color w:val="000000" w:themeColor="text1"/>
                <w:spacing w:val="-2"/>
                <w:sz w:val="28"/>
                <w:szCs w:val="28"/>
              </w:rPr>
              <w:t>2</w:t>
            </w:r>
            <w:r w:rsidRPr="00197D8C">
              <w:rPr>
                <w:rFonts w:ascii="ＭＳ 明朝" w:eastAsia="ＭＳ 明朝" w:hAnsi="ＭＳ 明朝" w:cs="Times New Roman (本文のフォント - コンプレ" w:hint="eastAsia"/>
                <w:color w:val="000000" w:themeColor="text1"/>
                <w:spacing w:val="-2"/>
                <w:sz w:val="28"/>
                <w:szCs w:val="28"/>
              </w:rPr>
              <w:t>)</w:t>
            </w:r>
            <w:r w:rsidRPr="00197D8C">
              <w:rPr>
                <w:rFonts w:ascii="ＭＳ 明朝" w:eastAsia="ＭＳ 明朝" w:hAnsi="ＭＳ 明朝" w:cs="Times New Roman (本文のフォント - コンプレ"/>
                <w:color w:val="000000" w:themeColor="text1"/>
                <w:spacing w:val="-2"/>
                <w:sz w:val="28"/>
                <w:szCs w:val="28"/>
              </w:rPr>
              <w:t xml:space="preserve"> </w:t>
            </w:r>
            <w:r w:rsidRPr="00C91F51">
              <w:rPr>
                <w:rFonts w:ascii="ＭＳ 明朝" w:eastAsia="ＭＳ 明朝" w:hAnsi="ＭＳ 明朝" w:cs="Times New Roman (本文のフォント - コンプレ" w:hint="eastAsia"/>
                <w:color w:val="000000" w:themeColor="text1"/>
                <w:spacing w:val="-4"/>
                <w:sz w:val="28"/>
                <w:szCs w:val="28"/>
                <w:u w:val="single"/>
              </w:rPr>
              <w:t>㋔</w:t>
            </w:r>
            <w:r>
              <w:rPr>
                <w:rFonts w:ascii="ＭＳ 明朝" w:eastAsia="ＭＳ 明朝" w:hAnsi="ＭＳ 明朝" w:cs="Times New Roman (本文のフォント - コンプレ" w:hint="eastAsia"/>
                <w:color w:val="000000" w:themeColor="text1"/>
                <w:spacing w:val="-4"/>
                <w:sz w:val="28"/>
                <w:szCs w:val="28"/>
                <w:u w:val="single"/>
              </w:rPr>
              <w:t>の</w:t>
            </w:r>
            <w:r w:rsidR="006601A3">
              <w:rPr>
                <w:rFonts w:ascii="ＭＳ 明朝" w:eastAsia="ＭＳ 明朝" w:hAnsi="ＭＳ 明朝" w:cs="Times New Roman (本文のフォント - コンプレ"/>
                <w:color w:val="000000" w:themeColor="text1"/>
                <w:spacing w:val="-4"/>
                <w:sz w:val="28"/>
                <w:szCs w:val="28"/>
                <w:u w:val="single"/>
              </w:rPr>
              <w:ruby>
                <w:rubyPr>
                  <w:rubyAlign w:val="distributeSpace"/>
                  <w:hps w:val="12"/>
                  <w:hpsRaise w:val="26"/>
                  <w:hpsBaseText w:val="28"/>
                  <w:lid w:val="ja-JP"/>
                </w:rubyPr>
                <w:rt>
                  <w:r w:rsidR="006601A3" w:rsidRPr="006601A3">
                    <w:rPr>
                      <w:rFonts w:ascii="ＭＳ 明朝" w:eastAsia="ＭＳ 明朝" w:hAnsi="ＭＳ 明朝" w:cs="Times New Roman (本文のフォント - コンプレ"/>
                      <w:color w:val="000000" w:themeColor="text1"/>
                      <w:spacing w:val="-4"/>
                      <w:sz w:val="12"/>
                      <w:szCs w:val="28"/>
                      <w:u w:val="single"/>
                    </w:rPr>
                    <w:t>えず</w:t>
                  </w:r>
                </w:rt>
                <w:rubyBase>
                  <w:r w:rsidR="006601A3">
                    <w:rPr>
                      <w:rFonts w:ascii="ＭＳ 明朝" w:eastAsia="ＭＳ 明朝" w:hAnsi="ＭＳ 明朝" w:cs="Times New Roman (本文のフォント - コンプレ"/>
                      <w:color w:val="000000" w:themeColor="text1"/>
                      <w:spacing w:val="-4"/>
                      <w:sz w:val="28"/>
                      <w:szCs w:val="28"/>
                      <w:u w:val="single"/>
                    </w:rPr>
                    <w:t>絵図</w:t>
                  </w:r>
                </w:rubyBase>
              </w:ruby>
            </w:r>
            <w:r w:rsidRPr="00C91F51">
              <w:rPr>
                <w:rFonts w:ascii="ＭＳ 明朝" w:eastAsia="ＭＳ 明朝" w:hAnsi="ＭＳ 明朝" w:cs="Times New Roman (本文のフォント - コンプレ" w:hint="eastAsia"/>
                <w:color w:val="000000" w:themeColor="text1"/>
                <w:spacing w:val="-4"/>
                <w:sz w:val="28"/>
                <w:szCs w:val="28"/>
              </w:rPr>
              <w:t xml:space="preserve">と </w:t>
            </w:r>
            <w:r w:rsidRPr="00C91F51">
              <w:rPr>
                <w:rFonts w:ascii="ＭＳ 明朝" w:eastAsia="ＭＳ 明朝" w:hAnsi="ＭＳ 明朝" w:cs="Times New Roman (本文のフォント - コンプレ" w:hint="eastAsia"/>
                <w:color w:val="000000" w:themeColor="text1"/>
                <w:spacing w:val="-4"/>
                <w:sz w:val="28"/>
                <w:szCs w:val="28"/>
                <w:u w:val="single"/>
              </w:rPr>
              <w:t>㋕</w:t>
            </w:r>
            <w:r>
              <w:rPr>
                <w:rFonts w:ascii="ＭＳ 明朝" w:eastAsia="ＭＳ 明朝" w:hAnsi="ＭＳ 明朝" w:cs="Times New Roman (本文のフォント - コンプレ" w:hint="eastAsia"/>
                <w:color w:val="000000" w:themeColor="text1"/>
                <w:spacing w:val="-4"/>
                <w:sz w:val="28"/>
                <w:szCs w:val="28"/>
                <w:u w:val="single"/>
              </w:rPr>
              <w:t>の</w:t>
            </w:r>
            <w:r w:rsidRPr="00C91F51">
              <w:rPr>
                <w:rFonts w:ascii="ＭＳ 明朝" w:eastAsia="ＭＳ 明朝" w:hAnsi="ＭＳ 明朝" w:cs="Times New Roman (本文のフォント - コンプレ" w:hint="eastAsia"/>
                <w:color w:val="000000" w:themeColor="text1"/>
                <w:spacing w:val="-4"/>
                <w:sz w:val="28"/>
                <w:szCs w:val="28"/>
                <w:u w:val="single"/>
              </w:rPr>
              <w:t>地図</w:t>
            </w:r>
            <w:r w:rsidRPr="00C91F51">
              <w:rPr>
                <w:rFonts w:ascii="ＭＳ 明朝" w:eastAsia="ＭＳ 明朝" w:hAnsi="ＭＳ 明朝" w:cs="Times New Roman (本文のフォント - コンプレ" w:hint="eastAsia"/>
                <w:color w:val="000000" w:themeColor="text1"/>
                <w:spacing w:val="-4"/>
                <w:sz w:val="28"/>
                <w:szCs w:val="28"/>
              </w:rPr>
              <w:t>をくらべてみて、地図にはどんなよさがあるか、気付いたことを書いてみよう。</w:t>
            </w:r>
          </w:p>
          <w:p w14:paraId="3450DE27" w14:textId="77777777" w:rsidR="00AE47EA" w:rsidRPr="00197D8C" w:rsidRDefault="00AE47EA" w:rsidP="00AE47EA">
            <w:pPr>
              <w:spacing w:line="0" w:lineRule="atLeast"/>
              <w:rPr>
                <w:rFonts w:ascii="ＭＳ ゴシック" w:eastAsia="ＭＳ ゴシック" w:hAnsi="ＭＳ ゴシック"/>
                <w:color w:val="000000" w:themeColor="text1"/>
                <w:spacing w:val="-2"/>
                <w:sz w:val="28"/>
                <w:szCs w:val="28"/>
              </w:rPr>
            </w:pPr>
          </w:p>
        </w:tc>
      </w:tr>
      <w:tr w:rsidR="00AE47EA" w:rsidRPr="004E0D90" w14:paraId="78F14392" w14:textId="77777777" w:rsidTr="00E31481">
        <w:tc>
          <w:tcPr>
            <w:tcW w:w="9463" w:type="dxa"/>
          </w:tcPr>
          <w:p w14:paraId="179D4B07" w14:textId="77777777" w:rsidR="0012395E" w:rsidRDefault="0012395E" w:rsidP="00AE47EA">
            <w:pPr>
              <w:spacing w:line="0" w:lineRule="atLeast"/>
              <w:rPr>
                <w:rFonts w:ascii="ＭＳ ゴシック" w:eastAsia="ＭＳ ゴシック" w:hAnsi="ＭＳ ゴシック"/>
                <w:color w:val="000000" w:themeColor="text1"/>
                <w:spacing w:val="-2"/>
                <w:sz w:val="28"/>
                <w:szCs w:val="28"/>
              </w:rPr>
            </w:pPr>
          </w:p>
          <w:p w14:paraId="21D308F3" w14:textId="503EE328" w:rsidR="00AE47EA" w:rsidRPr="00197D8C" w:rsidRDefault="00AE47EA" w:rsidP="00AE47EA">
            <w:pPr>
              <w:spacing w:line="0" w:lineRule="atLeast"/>
              <w:rPr>
                <w:rFonts w:ascii="ＭＳ ゴシック" w:eastAsia="ＭＳ ゴシック" w:hAnsi="ＭＳ ゴシック"/>
                <w:color w:val="000000" w:themeColor="text1"/>
                <w:spacing w:val="-2"/>
                <w:sz w:val="28"/>
                <w:szCs w:val="28"/>
              </w:rPr>
            </w:pPr>
            <w:r w:rsidRPr="00197D8C">
              <w:rPr>
                <w:rFonts w:ascii="ＭＳ ゴシック" w:eastAsia="ＭＳ ゴシック" w:hAnsi="ＭＳ ゴシック" w:hint="eastAsia"/>
                <w:color w:val="000000" w:themeColor="text1"/>
                <w:spacing w:val="-2"/>
                <w:sz w:val="28"/>
                <w:szCs w:val="28"/>
              </w:rPr>
              <w:t>＜保護者による関わり方のポイント＞</w:t>
            </w:r>
          </w:p>
          <w:p w14:paraId="380B2513" w14:textId="77777777" w:rsidR="00AE47EA" w:rsidRPr="00197D8C" w:rsidRDefault="00AE47EA" w:rsidP="00AE47EA">
            <w:pPr>
              <w:spacing w:line="0" w:lineRule="atLeast"/>
              <w:ind w:left="276" w:hangingChars="100" w:hanging="276"/>
              <w:rPr>
                <w:rFonts w:ascii="ＭＳ ゴシック" w:eastAsia="ＭＳ ゴシック" w:hAnsi="ＭＳ ゴシック"/>
                <w:color w:val="000000" w:themeColor="text1"/>
                <w:spacing w:val="-2"/>
                <w:sz w:val="28"/>
                <w:szCs w:val="28"/>
              </w:rPr>
            </w:pPr>
            <w:r w:rsidRPr="00197D8C">
              <w:rPr>
                <w:rFonts w:ascii="ＭＳ ゴシック" w:eastAsia="ＭＳ ゴシック" w:hAnsi="ＭＳ ゴシック" w:cs="Times New Roman (本文のフォント - コンプレ" w:hint="eastAsia"/>
                <w:color w:val="000000" w:themeColor="text1"/>
                <w:spacing w:val="-2"/>
                <w:sz w:val="28"/>
                <w:szCs w:val="28"/>
              </w:rPr>
              <w:t>◆「わたしのまち　みんなのまち」</w:t>
            </w:r>
          </w:p>
          <w:p w14:paraId="1E9A18BB" w14:textId="77777777" w:rsidR="00AE47EA" w:rsidRPr="00AE47EA" w:rsidRDefault="00AE47EA" w:rsidP="00AE47EA">
            <w:pPr>
              <w:spacing w:line="0" w:lineRule="atLeast"/>
              <w:ind w:left="476" w:hanging="240"/>
              <w:rPr>
                <w:rFonts w:ascii="ＭＳ 明朝" w:eastAsia="ＭＳ 明朝" w:hAnsi="ＭＳ 明朝"/>
                <w:color w:val="000000" w:themeColor="text1"/>
                <w:spacing w:val="-2"/>
                <w:sz w:val="24"/>
                <w:szCs w:val="28"/>
              </w:rPr>
            </w:pPr>
            <w:r w:rsidRPr="00AE47EA">
              <w:rPr>
                <w:rFonts w:ascii="ＭＳ 明朝" w:eastAsia="ＭＳ 明朝" w:hAnsi="ＭＳ 明朝" w:hint="eastAsia"/>
                <w:color w:val="000000" w:themeColor="text1"/>
                <w:spacing w:val="-2"/>
                <w:sz w:val="24"/>
                <w:szCs w:val="28"/>
              </w:rPr>
              <w:t>・教科書P６～７の絵からまちの様子を調べる学習では、</w:t>
            </w:r>
            <w:bookmarkStart w:id="0" w:name="_GoBack"/>
            <w:bookmarkEnd w:id="0"/>
            <w:r w:rsidRPr="00AE47EA">
              <w:rPr>
                <w:rFonts w:ascii="ＭＳ 明朝" w:eastAsia="ＭＳ 明朝" w:hAnsi="ＭＳ 明朝" w:hint="eastAsia"/>
                <w:color w:val="000000" w:themeColor="text1"/>
                <w:spacing w:val="-2"/>
                <w:sz w:val="24"/>
                <w:szCs w:val="28"/>
              </w:rPr>
              <w:t>子どもらしい発見を認め、建物や場所の役割、仕事の種類などにつながるよう、声かけをしてください。</w:t>
            </w:r>
          </w:p>
          <w:p w14:paraId="18B374B5" w14:textId="77777777" w:rsidR="00AE47EA" w:rsidRPr="00AE47EA" w:rsidRDefault="00AE47EA" w:rsidP="00AE47EA">
            <w:pPr>
              <w:spacing w:line="0" w:lineRule="atLeast"/>
              <w:ind w:left="476" w:hanging="240"/>
              <w:rPr>
                <w:rFonts w:ascii="ＭＳ 明朝" w:eastAsia="ＭＳ 明朝" w:hAnsi="ＭＳ 明朝"/>
                <w:color w:val="000000" w:themeColor="text1"/>
                <w:spacing w:val="-2"/>
                <w:szCs w:val="28"/>
              </w:rPr>
            </w:pPr>
          </w:p>
          <w:p w14:paraId="37911520" w14:textId="77777777" w:rsidR="00AE47EA" w:rsidRPr="00197D8C" w:rsidRDefault="00AE47EA" w:rsidP="00AE47EA">
            <w:pPr>
              <w:spacing w:line="0" w:lineRule="atLeast"/>
              <w:ind w:left="276" w:hangingChars="100" w:hanging="276"/>
              <w:rPr>
                <w:rFonts w:ascii="ＭＳ ゴシック" w:eastAsia="ＭＳ ゴシック" w:hAnsi="ＭＳ ゴシック" w:cs="Times New Roman (本文のフォント - コンプレ"/>
                <w:color w:val="000000" w:themeColor="text1"/>
                <w:spacing w:val="-2"/>
                <w:sz w:val="28"/>
                <w:szCs w:val="28"/>
              </w:rPr>
            </w:pPr>
            <w:r w:rsidRPr="00197D8C">
              <w:rPr>
                <w:rFonts w:ascii="ＭＳ ゴシック" w:eastAsia="ＭＳ ゴシック" w:hAnsi="ＭＳ ゴシック" w:cs="Times New Roman (本文のフォント - コンプレ" w:hint="eastAsia"/>
                <w:color w:val="000000" w:themeColor="text1"/>
                <w:spacing w:val="-2"/>
                <w:sz w:val="28"/>
                <w:szCs w:val="28"/>
              </w:rPr>
              <w:t>◆「地図って何だろう」</w:t>
            </w:r>
          </w:p>
          <w:p w14:paraId="09142D7E" w14:textId="77777777" w:rsidR="00AE47EA" w:rsidRDefault="00AE47EA" w:rsidP="00AE47EA">
            <w:pPr>
              <w:spacing w:line="0" w:lineRule="atLeast"/>
              <w:ind w:left="476" w:hanging="240"/>
              <w:rPr>
                <w:rFonts w:ascii="ＭＳ 明朝" w:eastAsia="ＭＳ 明朝" w:hAnsi="ＭＳ 明朝" w:cs="Times New Roman (本文のフォント - コンプレ"/>
                <w:color w:val="000000" w:themeColor="text1"/>
                <w:spacing w:val="-2"/>
                <w:sz w:val="24"/>
                <w:szCs w:val="28"/>
              </w:rPr>
            </w:pPr>
            <w:r w:rsidRPr="00AE47EA">
              <w:rPr>
                <w:rFonts w:ascii="ＭＳ 明朝" w:eastAsia="ＭＳ 明朝" w:hAnsi="ＭＳ 明朝" w:cs="Times New Roman (本文のフォント - コンプレ" w:hint="eastAsia"/>
                <w:color w:val="000000" w:themeColor="text1"/>
                <w:spacing w:val="-2"/>
                <w:sz w:val="24"/>
                <w:szCs w:val="28"/>
              </w:rPr>
              <w:t>・「学校から見て駅はどの方向にあるかな。」と問いかけるなど、地図に親しむような関わりが効果的です。</w:t>
            </w:r>
          </w:p>
          <w:p w14:paraId="7795ED46" w14:textId="7B9CAEC2" w:rsidR="00047143" w:rsidRPr="006F0B03" w:rsidRDefault="00047143" w:rsidP="00047143">
            <w:pPr>
              <w:spacing w:line="0" w:lineRule="atLeast"/>
              <w:ind w:leftChars="100" w:left="443" w:hangingChars="102" w:hanging="233"/>
              <w:rPr>
                <w:rFonts w:ascii="UD デジタル 教科書体 NP-B" w:eastAsia="UD デジタル 教科書体 NP-B" w:hAnsi="ＭＳ 明朝"/>
                <w:color w:val="000000" w:themeColor="text1"/>
                <w:spacing w:val="-6"/>
                <w:sz w:val="24"/>
                <w:szCs w:val="28"/>
              </w:rPr>
            </w:pPr>
            <w:r w:rsidRPr="006F0B03">
              <w:rPr>
                <w:rFonts w:ascii="UD デジタル 教科書体 NP-B" w:eastAsia="UD デジタル 教科書体 NP-B" w:hAnsi="ＭＳ 明朝" w:hint="eastAsia"/>
                <w:color w:val="000000" w:themeColor="text1"/>
                <w:spacing w:val="-6"/>
                <w:sz w:val="24"/>
                <w:szCs w:val="28"/>
              </w:rPr>
              <w:t>※</w:t>
            </w:r>
            <w:r>
              <w:rPr>
                <w:rFonts w:ascii="UD デジタル 教科書体 NP-B" w:eastAsia="UD デジタル 教科書体 NP-B" w:hAnsi="ＭＳ 明朝" w:hint="eastAsia"/>
                <w:color w:val="000000" w:themeColor="text1"/>
                <w:spacing w:val="-6"/>
                <w:sz w:val="24"/>
                <w:szCs w:val="28"/>
              </w:rPr>
              <w:t>地図帳のＰ７</w:t>
            </w:r>
            <w:r w:rsidRPr="006F0B03">
              <w:rPr>
                <w:rFonts w:ascii="UD デジタル 教科書体 NP-B" w:eastAsia="UD デジタル 教科書体 NP-B" w:hAnsi="ＭＳ 明朝" w:hint="eastAsia"/>
                <w:color w:val="000000" w:themeColor="text1"/>
                <w:spacing w:val="-6"/>
                <w:sz w:val="24"/>
                <w:szCs w:val="28"/>
              </w:rPr>
              <w:t>に、QR</w:t>
            </w:r>
            <w:r>
              <w:rPr>
                <w:rFonts w:ascii="UD デジタル 教科書体 NP-B" w:eastAsia="UD デジタル 教科書体 NP-B" w:hAnsi="ＭＳ 明朝" w:hint="eastAsia"/>
                <w:color w:val="000000" w:themeColor="text1"/>
                <w:spacing w:val="-6"/>
                <w:sz w:val="24"/>
                <w:szCs w:val="28"/>
              </w:rPr>
              <w:t>コード</w:t>
            </w:r>
            <w:r w:rsidRPr="006F0B03">
              <w:rPr>
                <w:rFonts w:ascii="UD デジタル 教科書体 NP-B" w:eastAsia="UD デジタル 教科書体 NP-B" w:hAnsi="ＭＳ 明朝" w:hint="eastAsia"/>
                <w:color w:val="000000" w:themeColor="text1"/>
                <w:spacing w:val="-6"/>
                <w:sz w:val="24"/>
                <w:szCs w:val="28"/>
              </w:rPr>
              <w:t>がついています。</w:t>
            </w:r>
            <w:r>
              <w:rPr>
                <w:rFonts w:ascii="UD デジタル 教科書体 NP-B" w:eastAsia="UD デジタル 教科書体 NP-B" w:hAnsi="ＭＳ 明朝" w:hint="eastAsia"/>
                <w:color w:val="000000" w:themeColor="text1"/>
                <w:spacing w:val="-6"/>
                <w:sz w:val="24"/>
                <w:szCs w:val="28"/>
              </w:rPr>
              <w:t>閲覧が可能であれば、こちらも御活用ください</w:t>
            </w:r>
            <w:r w:rsidRPr="006F0B03">
              <w:rPr>
                <w:rFonts w:ascii="UD デジタル 教科書体 NP-B" w:eastAsia="UD デジタル 教科書体 NP-B" w:hAnsi="ＭＳ 明朝" w:hint="eastAsia"/>
                <w:color w:val="000000" w:themeColor="text1"/>
                <w:spacing w:val="-6"/>
                <w:sz w:val="24"/>
                <w:szCs w:val="28"/>
              </w:rPr>
              <w:t>。</w:t>
            </w:r>
          </w:p>
          <w:p w14:paraId="4DBC950F" w14:textId="19C21B39" w:rsidR="00047143" w:rsidRPr="00047143" w:rsidRDefault="00047143" w:rsidP="00047143">
            <w:pPr>
              <w:spacing w:line="0" w:lineRule="atLeast"/>
              <w:ind w:left="433" w:hangingChars="190" w:hanging="433"/>
              <w:rPr>
                <w:rFonts w:ascii="UD デジタル 教科書体 NP-B" w:eastAsia="UD デジタル 教科書体 NP-B" w:hAnsi="ＭＳ 明朝"/>
                <w:color w:val="000000" w:themeColor="text1"/>
                <w:spacing w:val="-6"/>
                <w:sz w:val="24"/>
                <w:szCs w:val="28"/>
              </w:rPr>
            </w:pPr>
          </w:p>
          <w:p w14:paraId="53E45081" w14:textId="58D79092" w:rsidR="00047143" w:rsidRPr="00047143" w:rsidRDefault="00047143" w:rsidP="00AE47EA">
            <w:pPr>
              <w:spacing w:line="0" w:lineRule="atLeast"/>
              <w:ind w:left="476" w:hanging="240"/>
              <w:rPr>
                <w:rFonts w:ascii="ＭＳ 明朝" w:eastAsia="ＭＳ 明朝" w:hAnsi="ＭＳ 明朝" w:cs="Times New Roman (本文のフォント - コンプレ"/>
                <w:color w:val="000000" w:themeColor="text1"/>
                <w:spacing w:val="-2"/>
                <w:sz w:val="28"/>
                <w:szCs w:val="28"/>
              </w:rPr>
            </w:pPr>
          </w:p>
        </w:tc>
      </w:tr>
    </w:tbl>
    <w:p w14:paraId="3EA6DFF5" w14:textId="22EA8E00" w:rsidR="00AE47EA" w:rsidRDefault="00AE47EA" w:rsidP="00AE47EA">
      <w:pPr>
        <w:spacing w:line="0" w:lineRule="atLeast"/>
        <w:rPr>
          <w:rFonts w:ascii="ＤＦ特太ゴシック体" w:eastAsia="ＤＦ特太ゴシック体" w:hAnsi="ＤＦ特太ゴシック体"/>
          <w:sz w:val="28"/>
          <w:szCs w:val="28"/>
        </w:rPr>
      </w:pPr>
    </w:p>
    <w:p w14:paraId="1B56613B" w14:textId="5BDCD5FF" w:rsidR="00AE47EA" w:rsidRDefault="00AE47EA" w:rsidP="00AE47EA">
      <w:pPr>
        <w:spacing w:line="0" w:lineRule="atLeast"/>
        <w:rPr>
          <w:rFonts w:ascii="ＤＦ特太ゴシック体" w:eastAsia="ＤＦ特太ゴシック体" w:hAnsi="ＤＦ特太ゴシック体"/>
          <w:sz w:val="28"/>
          <w:szCs w:val="28"/>
        </w:rPr>
      </w:pPr>
    </w:p>
    <w:p w14:paraId="5E0D7FFC" w14:textId="77777777" w:rsidR="00AE47EA" w:rsidRDefault="00AE47EA" w:rsidP="00AE47EA">
      <w:pPr>
        <w:spacing w:line="0" w:lineRule="atLeast"/>
        <w:ind w:firstLineChars="100" w:firstLine="280"/>
        <w:rPr>
          <w:rFonts w:ascii="ＤＦ特太ゴシック体" w:eastAsia="ＤＦ特太ゴシック体" w:hAnsi="ＤＦ特太ゴシック体"/>
          <w:color w:val="000000" w:themeColor="text1"/>
          <w:sz w:val="28"/>
          <w:szCs w:val="28"/>
        </w:rPr>
      </w:pPr>
      <w:r>
        <w:rPr>
          <w:rFonts w:ascii="ＤＦ特太ゴシック体" w:eastAsia="ＤＦ特太ゴシック体" w:hAnsi="ＤＦ特太ゴシック体" w:hint="eastAsia"/>
          <w:color w:val="000000" w:themeColor="text1"/>
          <w:sz w:val="28"/>
          <w:szCs w:val="28"/>
        </w:rPr>
        <w:lastRenderedPageBreak/>
        <w:t>【算数】</w:t>
      </w:r>
    </w:p>
    <w:p w14:paraId="46F3DBA9" w14:textId="77777777" w:rsidR="00AE47EA" w:rsidRPr="004E0D90" w:rsidRDefault="00AE47EA" w:rsidP="00AE47EA">
      <w:pPr>
        <w:spacing w:line="0" w:lineRule="atLeast"/>
        <w:ind w:firstLineChars="100" w:firstLine="280"/>
        <w:rPr>
          <w:rFonts w:ascii="ＤＦ特太ゴシック体" w:eastAsia="ＤＦ特太ゴシック体" w:hAnsi="ＤＦ特太ゴシック体"/>
          <w:color w:val="000000" w:themeColor="text1"/>
          <w:sz w:val="28"/>
          <w:szCs w:val="28"/>
        </w:rPr>
      </w:pPr>
      <w:r>
        <w:rPr>
          <w:rFonts w:ascii="ＤＦ特太ゴシック体" w:eastAsia="ＤＦ特太ゴシック体" w:hAnsi="ＤＦ特太ゴシック体" w:hint="eastAsia"/>
          <w:color w:val="000000" w:themeColor="text1"/>
          <w:sz w:val="28"/>
          <w:szCs w:val="28"/>
        </w:rPr>
        <w:t>「※」は、学習するときのアドバイスです。</w:t>
      </w:r>
    </w:p>
    <w:tbl>
      <w:tblPr>
        <w:tblStyle w:val="a9"/>
        <w:tblW w:w="0" w:type="auto"/>
        <w:tblInd w:w="279" w:type="dxa"/>
        <w:tblLook w:val="04A0" w:firstRow="1" w:lastRow="0" w:firstColumn="1" w:lastColumn="0" w:noHBand="0" w:noVBand="1"/>
      </w:tblPr>
      <w:tblGrid>
        <w:gridCol w:w="9463"/>
      </w:tblGrid>
      <w:tr w:rsidR="00AE47EA" w:rsidRPr="004E0D90" w14:paraId="30BDA4A3" w14:textId="77777777" w:rsidTr="00E31481">
        <w:tc>
          <w:tcPr>
            <w:tcW w:w="9463" w:type="dxa"/>
          </w:tcPr>
          <w:p w14:paraId="143EB891" w14:textId="3F97F44E" w:rsidR="00AE47EA" w:rsidRPr="0005661F" w:rsidRDefault="00AE47EA" w:rsidP="00AE47EA">
            <w:pPr>
              <w:spacing w:line="0" w:lineRule="atLeast"/>
              <w:rPr>
                <w:rFonts w:ascii="ＭＳ ゴシック" w:eastAsia="ＭＳ ゴシック" w:hAnsi="ＭＳ ゴシック"/>
                <w:color w:val="000000" w:themeColor="text1"/>
                <w:sz w:val="28"/>
                <w:szCs w:val="28"/>
              </w:rPr>
            </w:pPr>
            <w:r w:rsidRPr="0005661F">
              <w:rPr>
                <w:rFonts w:ascii="ＭＳ ゴシック" w:eastAsia="ＭＳ ゴシック" w:hAnsi="ＭＳ ゴシック" w:hint="eastAsia"/>
                <w:color w:val="000000" w:themeColor="text1"/>
                <w:sz w:val="28"/>
                <w:szCs w:val="28"/>
              </w:rPr>
              <w:t>＜</w:t>
            </w:r>
            <w:r w:rsidR="00874D07">
              <w:rPr>
                <w:rFonts w:ascii="ＭＳ ゴシック" w:eastAsia="ＭＳ ゴシック" w:hAnsi="ＭＳ ゴシック"/>
                <w:color w:val="000000" w:themeColor="text1"/>
                <w:spacing w:val="-2"/>
                <w:sz w:val="28"/>
                <w:szCs w:val="28"/>
              </w:rPr>
              <w:ruby>
                <w:rubyPr>
                  <w:rubyAlign w:val="distributeSpace"/>
                  <w:hps w:val="14"/>
                  <w:hpsRaise w:val="26"/>
                  <w:hpsBaseText w:val="28"/>
                  <w:lid w:val="ja-JP"/>
                </w:rubyPr>
                <w:rt>
                  <w:r w:rsidR="00874D07" w:rsidRPr="00874D07">
                    <w:rPr>
                      <w:rFonts w:ascii="ＭＳ ゴシック" w:eastAsia="ＭＳ ゴシック" w:hAnsi="ＭＳ ゴシック"/>
                      <w:color w:val="000000" w:themeColor="text1"/>
                      <w:spacing w:val="-2"/>
                      <w:sz w:val="14"/>
                      <w:szCs w:val="28"/>
                    </w:rPr>
                    <w:t>べんきょう</w:t>
                  </w:r>
                </w:rt>
                <w:rubyBase>
                  <w:r w:rsidR="00874D07">
                    <w:rPr>
                      <w:rFonts w:ascii="ＭＳ ゴシック" w:eastAsia="ＭＳ ゴシック" w:hAnsi="ＭＳ ゴシック"/>
                      <w:color w:val="000000" w:themeColor="text1"/>
                      <w:spacing w:val="-2"/>
                      <w:sz w:val="28"/>
                      <w:szCs w:val="28"/>
                    </w:rPr>
                    <w:t>勉強</w:t>
                  </w:r>
                </w:rubyBase>
              </w:ruby>
            </w:r>
            <w:r>
              <w:rPr>
                <w:rFonts w:ascii="ＭＳ ゴシック" w:eastAsia="ＭＳ ゴシック" w:hAnsi="ＭＳ ゴシック" w:hint="eastAsia"/>
                <w:color w:val="000000" w:themeColor="text1"/>
                <w:spacing w:val="-2"/>
                <w:sz w:val="28"/>
                <w:szCs w:val="28"/>
              </w:rPr>
              <w:t>すること</w:t>
            </w:r>
            <w:r w:rsidRPr="0005661F">
              <w:rPr>
                <w:rFonts w:ascii="ＭＳ ゴシック" w:eastAsia="ＭＳ ゴシック" w:hAnsi="ＭＳ ゴシック" w:hint="eastAsia"/>
                <w:color w:val="000000" w:themeColor="text1"/>
                <w:sz w:val="28"/>
                <w:szCs w:val="28"/>
              </w:rPr>
              <w:t>＞</w:t>
            </w:r>
          </w:p>
          <w:p w14:paraId="453B41CE" w14:textId="77777777" w:rsidR="00AE47EA" w:rsidRPr="0005661F" w:rsidRDefault="00AE47EA" w:rsidP="00AE47EA">
            <w:pPr>
              <w:spacing w:line="0" w:lineRule="atLeast"/>
              <w:ind w:left="1120" w:hangingChars="400" w:hanging="1120"/>
              <w:rPr>
                <w:rFonts w:ascii="ＭＳ ゴシック" w:eastAsia="ＭＳ ゴシック" w:hAnsi="ＭＳ ゴシック"/>
                <w:color w:val="000000" w:themeColor="text1"/>
                <w:sz w:val="28"/>
                <w:szCs w:val="28"/>
              </w:rPr>
            </w:pPr>
            <w:r w:rsidRPr="0005661F">
              <w:rPr>
                <w:rFonts w:ascii="ＭＳ ゴシック" w:eastAsia="ＭＳ ゴシック" w:hAnsi="ＭＳ ゴシック" w:hint="eastAsia"/>
                <w:color w:val="000000" w:themeColor="text1"/>
                <w:sz w:val="28"/>
                <w:szCs w:val="28"/>
              </w:rPr>
              <w:t>◆かけ算のきまり～交かんのきまり～</w:t>
            </w:r>
            <w:r>
              <w:rPr>
                <w:rFonts w:ascii="ＭＳ ゴシック" w:eastAsia="ＭＳ ゴシック" w:hAnsi="ＭＳ ゴシック" w:hint="eastAsia"/>
                <w:color w:val="000000" w:themeColor="text1"/>
                <w:sz w:val="28"/>
                <w:szCs w:val="28"/>
              </w:rPr>
              <w:t>（</w:t>
            </w:r>
            <w:r>
              <w:rPr>
                <w:rFonts w:ascii="ＭＳ ゴシック" w:eastAsia="ＭＳ ゴシック" w:hAnsi="ＭＳ ゴシック"/>
                <w:color w:val="000000" w:themeColor="text1"/>
                <w:sz w:val="28"/>
                <w:szCs w:val="28"/>
              </w:rPr>
              <w:ruby>
                <w:rubyPr>
                  <w:rubyAlign w:val="distributeSpace"/>
                  <w:hps w:val="14"/>
                  <w:hpsRaise w:val="26"/>
                  <w:hpsBaseText w:val="28"/>
                  <w:lid w:val="ja-JP"/>
                </w:rubyPr>
                <w:rt>
                  <w:r w:rsidR="00AE47EA" w:rsidRPr="00CF7914">
                    <w:rPr>
                      <w:rFonts w:ascii="ＭＳ ゴシック" w:eastAsia="ＭＳ ゴシック" w:hAnsi="ＭＳ ゴシック"/>
                      <w:color w:val="000000" w:themeColor="text1"/>
                      <w:sz w:val="14"/>
                      <w:szCs w:val="28"/>
                    </w:rPr>
                    <w:t>きょうかしょ</w:t>
                  </w:r>
                </w:rt>
                <w:rubyBase>
                  <w:r w:rsidR="00AE47EA">
                    <w:rPr>
                      <w:rFonts w:ascii="ＭＳ ゴシック" w:eastAsia="ＭＳ ゴシック" w:hAnsi="ＭＳ ゴシック"/>
                      <w:color w:val="000000" w:themeColor="text1"/>
                      <w:sz w:val="28"/>
                      <w:szCs w:val="28"/>
                    </w:rPr>
                    <w:t>教科書</w:t>
                  </w:r>
                </w:rubyBase>
              </w:ruby>
            </w:r>
            <w:r>
              <w:rPr>
                <w:rFonts w:ascii="ＭＳ ゴシック" w:eastAsia="ＭＳ ゴシック" w:hAnsi="ＭＳ ゴシック" w:hint="eastAsia"/>
                <w:color w:val="000000" w:themeColor="text1"/>
                <w:sz w:val="28"/>
                <w:szCs w:val="28"/>
              </w:rPr>
              <w:t>13ページと14ページ</w:t>
            </w:r>
            <w:r w:rsidRPr="0005661F">
              <w:rPr>
                <w:rFonts w:ascii="ＭＳ ゴシック" w:eastAsia="ＭＳ ゴシック" w:hAnsi="ＭＳ ゴシック" w:hint="eastAsia"/>
                <w:color w:val="000000" w:themeColor="text1"/>
                <w:sz w:val="28"/>
                <w:szCs w:val="28"/>
              </w:rPr>
              <w:t>）</w:t>
            </w:r>
          </w:p>
          <w:p w14:paraId="0D585F58" w14:textId="4CCD891F" w:rsidR="00AE47EA" w:rsidRDefault="00AE47EA" w:rsidP="00AE47EA">
            <w:pPr>
              <w:spacing w:line="0" w:lineRule="atLeast"/>
              <w:ind w:leftChars="100" w:left="868" w:hangingChars="235" w:hanging="658"/>
              <w:rPr>
                <w:rFonts w:ascii="ＭＳ 明朝" w:eastAsia="ＭＳ 明朝" w:hAnsi="ＭＳ 明朝"/>
                <w:color w:val="000000" w:themeColor="text1"/>
                <w:sz w:val="28"/>
                <w:szCs w:val="28"/>
              </w:rPr>
            </w:pPr>
            <w:r w:rsidRPr="0005661F">
              <w:rPr>
                <w:rFonts w:ascii="ＭＳ 明朝" w:eastAsia="ＭＳ 明朝" w:hAnsi="ＭＳ 明朝" w:hint="eastAsia"/>
                <w:color w:val="000000" w:themeColor="text1"/>
                <w:sz w:val="28"/>
                <w:szCs w:val="28"/>
              </w:rPr>
              <w:t>(1)</w:t>
            </w:r>
            <w:r w:rsidR="00C33B6A">
              <w:rPr>
                <w:rFonts w:ascii="ＭＳ 明朝" w:eastAsia="ＭＳ 明朝" w:hAnsi="ＭＳ 明朝" w:hint="eastAsia"/>
                <w:color w:val="000000" w:themeColor="text1"/>
                <w:sz w:val="28"/>
                <w:szCs w:val="28"/>
              </w:rPr>
              <w:t xml:space="preserve"> </w:t>
            </w:r>
            <w:r w:rsidRPr="0005661F">
              <w:rPr>
                <w:rFonts w:ascii="ＭＳ 明朝" w:eastAsia="ＭＳ 明朝" w:hAnsi="ＭＳ 明朝" w:hint="eastAsia"/>
                <w:color w:val="000000" w:themeColor="text1"/>
                <w:sz w:val="28"/>
                <w:szCs w:val="28"/>
              </w:rPr>
              <w:t>かえでさんが、「七六」をわすれてしまってこまっているよ。どんな</w:t>
            </w:r>
          </w:p>
          <w:p w14:paraId="124E6ED7" w14:textId="04123E43" w:rsidR="00AE47EA" w:rsidRDefault="00AE47EA" w:rsidP="00C33B6A">
            <w:pPr>
              <w:spacing w:line="0" w:lineRule="atLeast"/>
              <w:ind w:leftChars="300" w:left="630" w:firstLine="140"/>
              <w:rPr>
                <w:rFonts w:ascii="ＭＳ 明朝" w:eastAsia="ＭＳ 明朝" w:hAnsi="ＭＳ 明朝"/>
                <w:color w:val="000000" w:themeColor="text1"/>
                <w:sz w:val="28"/>
                <w:szCs w:val="28"/>
              </w:rPr>
            </w:pPr>
            <w:r w:rsidRPr="0005661F">
              <w:rPr>
                <w:rFonts w:ascii="ＭＳ 明朝" w:eastAsia="ＭＳ 明朝" w:hAnsi="ＭＳ 明朝" w:hint="eastAsia"/>
                <w:color w:val="000000" w:themeColor="text1"/>
                <w:sz w:val="28"/>
                <w:szCs w:val="28"/>
              </w:rPr>
              <w:t>ヒントをあげたらいいかな？</w:t>
            </w:r>
          </w:p>
          <w:p w14:paraId="65FEE699" w14:textId="3C64F3D1" w:rsidR="00AE47EA" w:rsidRDefault="00AE47EA" w:rsidP="00AE47EA">
            <w:pPr>
              <w:spacing w:line="0" w:lineRule="atLeast"/>
              <w:ind w:leftChars="100" w:left="868" w:hangingChars="235" w:hanging="658"/>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 xml:space="preserve">　 </w:t>
            </w:r>
            <w:r w:rsidR="00C33B6A">
              <w:rPr>
                <w:rFonts w:ascii="ＭＳ 明朝" w:eastAsia="ＭＳ 明朝" w:hAnsi="ＭＳ 明朝"/>
                <w:color w:val="000000" w:themeColor="text1"/>
                <w:sz w:val="28"/>
                <w:szCs w:val="28"/>
              </w:rPr>
              <w:t xml:space="preserve"> </w:t>
            </w:r>
            <w:r>
              <w:rPr>
                <w:rFonts w:ascii="ＭＳ 明朝" w:eastAsia="ＭＳ 明朝" w:hAnsi="ＭＳ 明朝" w:hint="eastAsia"/>
                <w:color w:val="000000" w:themeColor="text1"/>
                <w:sz w:val="28"/>
                <w:szCs w:val="28"/>
              </w:rPr>
              <w:t>※ゆきさんやみなとくんの言っていることがヒントになるよ。</w:t>
            </w:r>
          </w:p>
          <w:p w14:paraId="7EE17A22" w14:textId="77777777" w:rsidR="00AE47EA" w:rsidRPr="00C33B6A" w:rsidRDefault="00AE47EA" w:rsidP="00AE47EA">
            <w:pPr>
              <w:spacing w:line="0" w:lineRule="atLeast"/>
              <w:ind w:leftChars="100" w:left="703" w:hangingChars="235" w:hanging="493"/>
              <w:rPr>
                <w:rFonts w:ascii="ＭＳ 明朝" w:eastAsia="ＭＳ 明朝" w:hAnsi="ＭＳ 明朝"/>
                <w:color w:val="000000" w:themeColor="text1"/>
                <w:szCs w:val="28"/>
              </w:rPr>
            </w:pPr>
          </w:p>
          <w:p w14:paraId="3B2C0919" w14:textId="10E673FB" w:rsidR="00AE47EA" w:rsidRDefault="00AE47EA" w:rsidP="00C33B6A">
            <w:pPr>
              <w:spacing w:line="0" w:lineRule="atLeast"/>
              <w:ind w:leftChars="100" w:left="868" w:hangingChars="235" w:hanging="658"/>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(2)</w:t>
            </w:r>
            <w:r w:rsidR="00C33B6A" w:rsidRPr="00C33B6A">
              <w:rPr>
                <w:rFonts w:ascii="ＭＳ 明朝" w:eastAsia="ＭＳ 明朝" w:hAnsi="ＭＳ 明朝"/>
                <w:color w:val="000000" w:themeColor="text1"/>
                <w:spacing w:val="-2"/>
                <w:sz w:val="28"/>
                <w:szCs w:val="28"/>
              </w:rPr>
              <w:t xml:space="preserve"> </w:t>
            </w:r>
            <w:r w:rsidRPr="00C33B6A">
              <w:rPr>
                <w:rFonts w:ascii="ＭＳ 明朝" w:eastAsia="ＭＳ 明朝" w:hAnsi="ＭＳ 明朝" w:hint="eastAsia"/>
                <w:color w:val="000000" w:themeColor="text1"/>
                <w:spacing w:val="-2"/>
                <w:sz w:val="28"/>
                <w:szCs w:val="28"/>
              </w:rPr>
              <w:t>２年生の</w:t>
            </w:r>
            <w:r w:rsidRPr="00C33B6A">
              <w:rPr>
                <w:rFonts w:ascii="ＭＳ 明朝" w:eastAsia="ＭＳ 明朝" w:hAnsi="ＭＳ 明朝"/>
                <w:color w:val="000000" w:themeColor="text1"/>
                <w:spacing w:val="-2"/>
                <w:sz w:val="28"/>
                <w:szCs w:val="28"/>
              </w:rPr>
              <w:ruby>
                <w:rubyPr>
                  <w:rubyAlign w:val="distributeSpace"/>
                  <w:hps w:val="14"/>
                  <w:hpsRaise w:val="26"/>
                  <w:hpsBaseText w:val="28"/>
                  <w:lid w:val="ja-JP"/>
                </w:rubyPr>
                <w:rt>
                  <w:r w:rsidR="00AE47EA" w:rsidRPr="00C33B6A">
                    <w:rPr>
                      <w:rFonts w:ascii="ＭＳ 明朝" w:eastAsia="ＭＳ 明朝" w:hAnsi="ＭＳ 明朝"/>
                      <w:color w:val="000000" w:themeColor="text1"/>
                      <w:spacing w:val="-2"/>
                      <w:sz w:val="14"/>
                      <w:szCs w:val="28"/>
                    </w:rPr>
                    <w:t>がくしゅう</w:t>
                  </w:r>
                </w:rt>
                <w:rubyBase>
                  <w:r w:rsidR="00AE47EA" w:rsidRPr="00C33B6A">
                    <w:rPr>
                      <w:rFonts w:ascii="ＭＳ 明朝" w:eastAsia="ＭＳ 明朝" w:hAnsi="ＭＳ 明朝"/>
                      <w:color w:val="000000" w:themeColor="text1"/>
                      <w:spacing w:val="-2"/>
                      <w:sz w:val="28"/>
                      <w:szCs w:val="28"/>
                    </w:rPr>
                    <w:t>学習</w:t>
                  </w:r>
                </w:rubyBase>
              </w:ruby>
            </w:r>
            <w:r w:rsidRPr="00C33B6A">
              <w:rPr>
                <w:rFonts w:ascii="ＭＳ 明朝" w:eastAsia="ＭＳ 明朝" w:hAnsi="ＭＳ 明朝" w:hint="eastAsia"/>
                <w:color w:val="000000" w:themeColor="text1"/>
                <w:spacing w:val="-2"/>
                <w:sz w:val="28"/>
                <w:szCs w:val="28"/>
              </w:rPr>
              <w:t>を思い出して、ノートに７のだんの九九の</w:t>
            </w:r>
            <w:r w:rsidR="00047143" w:rsidRPr="00C33B6A">
              <w:rPr>
                <w:rFonts w:ascii="ＭＳ 明朝" w:eastAsia="ＭＳ 明朝" w:hAnsi="ＭＳ 明朝"/>
                <w:color w:val="000000" w:themeColor="text1"/>
                <w:spacing w:val="-2"/>
                <w:sz w:val="28"/>
                <w:szCs w:val="28"/>
              </w:rPr>
              <w:ruby>
                <w:rubyPr>
                  <w:rubyAlign w:val="distributeSpace"/>
                  <w:hps w:val="14"/>
                  <w:hpsRaise w:val="26"/>
                  <w:hpsBaseText w:val="28"/>
                  <w:lid w:val="ja-JP"/>
                </w:rubyPr>
                <w:rt>
                  <w:r w:rsidR="00047143" w:rsidRPr="00C33B6A">
                    <w:rPr>
                      <w:rFonts w:ascii="ＭＳ 明朝" w:eastAsia="ＭＳ 明朝" w:hAnsi="ＭＳ 明朝"/>
                      <w:color w:val="000000" w:themeColor="text1"/>
                      <w:spacing w:val="-2"/>
                      <w:sz w:val="14"/>
                      <w:szCs w:val="28"/>
                    </w:rPr>
                    <w:t>こた</w:t>
                  </w:r>
                </w:rt>
                <w:rubyBase>
                  <w:r w:rsidR="00047143" w:rsidRPr="00C33B6A">
                    <w:rPr>
                      <w:rFonts w:ascii="ＭＳ 明朝" w:eastAsia="ＭＳ 明朝" w:hAnsi="ＭＳ 明朝"/>
                      <w:color w:val="000000" w:themeColor="text1"/>
                      <w:spacing w:val="-2"/>
                      <w:sz w:val="28"/>
                      <w:szCs w:val="28"/>
                    </w:rPr>
                    <w:t>答</w:t>
                  </w:r>
                </w:rubyBase>
              </w:ruby>
            </w:r>
            <w:r w:rsidR="00047143" w:rsidRPr="00C33B6A">
              <w:rPr>
                <w:rFonts w:ascii="ＭＳ 明朝" w:eastAsia="ＭＳ 明朝" w:hAnsi="ＭＳ 明朝" w:hint="eastAsia"/>
                <w:color w:val="000000" w:themeColor="text1"/>
                <w:spacing w:val="-2"/>
                <w:sz w:val="28"/>
                <w:szCs w:val="28"/>
              </w:rPr>
              <w:t>え</w:t>
            </w:r>
            <w:r w:rsidRPr="00C33B6A">
              <w:rPr>
                <w:rFonts w:ascii="ＭＳ 明朝" w:eastAsia="ＭＳ 明朝" w:hAnsi="ＭＳ 明朝" w:hint="eastAsia"/>
                <w:color w:val="000000" w:themeColor="text1"/>
                <w:spacing w:val="-2"/>
                <w:sz w:val="28"/>
                <w:szCs w:val="28"/>
              </w:rPr>
              <w:t>を書いてみよう。</w:t>
            </w:r>
          </w:p>
          <w:p w14:paraId="2365CA11" w14:textId="77777777" w:rsidR="00AE47EA" w:rsidRPr="00AE47EA" w:rsidRDefault="00AE47EA" w:rsidP="00AE47EA">
            <w:pPr>
              <w:spacing w:line="0" w:lineRule="atLeast"/>
              <w:ind w:leftChars="100" w:left="703" w:hangingChars="235" w:hanging="493"/>
              <w:rPr>
                <w:rFonts w:ascii="ＭＳ 明朝" w:eastAsia="ＭＳ 明朝" w:hAnsi="ＭＳ 明朝"/>
                <w:color w:val="000000" w:themeColor="text1"/>
                <w:szCs w:val="28"/>
              </w:rPr>
            </w:pPr>
          </w:p>
          <w:p w14:paraId="1305BAAE" w14:textId="3046C6FB" w:rsidR="00AE47EA" w:rsidRPr="00C33B6A" w:rsidRDefault="00AE47EA" w:rsidP="00AE47EA">
            <w:pPr>
              <w:spacing w:line="0" w:lineRule="atLeast"/>
              <w:ind w:leftChars="100" w:left="1050" w:hangingChars="300" w:hanging="840"/>
              <w:rPr>
                <w:rFonts w:ascii="ＭＳ 明朝" w:eastAsia="ＭＳ 明朝" w:hAnsi="ＭＳ 明朝"/>
                <w:color w:val="000000" w:themeColor="text1"/>
                <w:spacing w:val="-2"/>
                <w:sz w:val="28"/>
                <w:szCs w:val="28"/>
              </w:rPr>
            </w:pPr>
            <w:r>
              <w:rPr>
                <w:rFonts w:ascii="ＭＳ 明朝" w:eastAsia="ＭＳ 明朝" w:hAnsi="ＭＳ 明朝" w:hint="eastAsia"/>
                <w:color w:val="000000" w:themeColor="text1"/>
                <w:sz w:val="28"/>
                <w:szCs w:val="28"/>
              </w:rPr>
              <w:t>(3)</w:t>
            </w:r>
            <w:r w:rsidR="00C33B6A">
              <w:rPr>
                <w:rFonts w:ascii="ＭＳ 明朝" w:eastAsia="ＭＳ 明朝" w:hAnsi="ＭＳ 明朝" w:hint="eastAsia"/>
                <w:color w:val="000000" w:themeColor="text1"/>
                <w:sz w:val="28"/>
                <w:szCs w:val="28"/>
              </w:rPr>
              <w:t xml:space="preserve"> </w:t>
            </w:r>
            <w:r w:rsidRPr="00C33B6A">
              <w:rPr>
                <w:rFonts w:ascii="ＭＳ 明朝" w:eastAsia="ＭＳ 明朝" w:hAnsi="ＭＳ 明朝" w:hint="eastAsia"/>
                <w:color w:val="000000" w:themeColor="text1"/>
                <w:spacing w:val="-2"/>
                <w:sz w:val="28"/>
                <w:szCs w:val="28"/>
              </w:rPr>
              <w:t>７のだんの九九のならび方を見て、「七六」の答えが42になる理由</w:t>
            </w:r>
          </w:p>
          <w:p w14:paraId="69AC8FCC" w14:textId="77777777" w:rsidR="00C33B6A" w:rsidRDefault="00AE47EA" w:rsidP="00AE47EA">
            <w:pPr>
              <w:spacing w:line="0" w:lineRule="atLeast"/>
              <w:ind w:leftChars="100" w:left="1038" w:hangingChars="300" w:hanging="828"/>
              <w:rPr>
                <w:rFonts w:ascii="ＭＳ 明朝" w:eastAsia="ＭＳ 明朝" w:hAnsi="ＭＳ 明朝"/>
                <w:color w:val="000000" w:themeColor="text1"/>
                <w:spacing w:val="-2"/>
                <w:sz w:val="28"/>
                <w:szCs w:val="28"/>
              </w:rPr>
            </w:pPr>
            <w:r w:rsidRPr="00C33B6A">
              <w:rPr>
                <w:rFonts w:ascii="ＭＳ 明朝" w:eastAsia="ＭＳ 明朝" w:hAnsi="ＭＳ 明朝" w:hint="eastAsia"/>
                <w:color w:val="000000" w:themeColor="text1"/>
                <w:spacing w:val="-2"/>
                <w:sz w:val="28"/>
                <w:szCs w:val="28"/>
              </w:rPr>
              <w:t xml:space="preserve">　 </w:t>
            </w:r>
            <w:r w:rsidR="00C33B6A" w:rsidRPr="00C33B6A">
              <w:rPr>
                <w:rFonts w:ascii="ＭＳ 明朝" w:eastAsia="ＭＳ 明朝" w:hAnsi="ＭＳ 明朝"/>
                <w:color w:val="000000" w:themeColor="text1"/>
                <w:spacing w:val="-2"/>
                <w:sz w:val="28"/>
                <w:szCs w:val="28"/>
              </w:rPr>
              <w:t xml:space="preserve"> </w:t>
            </w:r>
            <w:r w:rsidRPr="00C33B6A">
              <w:rPr>
                <w:rFonts w:ascii="ＭＳ 明朝" w:eastAsia="ＭＳ 明朝" w:hAnsi="ＭＳ 明朝" w:hint="eastAsia"/>
                <w:color w:val="000000" w:themeColor="text1"/>
                <w:spacing w:val="-2"/>
                <w:sz w:val="28"/>
                <w:szCs w:val="28"/>
              </w:rPr>
              <w:t>を</w:t>
            </w:r>
            <w:r w:rsidRPr="00C33B6A">
              <w:rPr>
                <w:rFonts w:ascii="ＭＳ 明朝" w:eastAsia="ＭＳ 明朝" w:hAnsi="ＭＳ 明朝"/>
                <w:color w:val="000000" w:themeColor="text1"/>
                <w:spacing w:val="-2"/>
                <w:sz w:val="28"/>
                <w:szCs w:val="28"/>
              </w:rPr>
              <w:ruby>
                <w:rubyPr>
                  <w:rubyAlign w:val="distributeSpace"/>
                  <w:hps w:val="14"/>
                  <w:hpsRaise w:val="26"/>
                  <w:hpsBaseText w:val="28"/>
                  <w:lid w:val="ja-JP"/>
                </w:rubyPr>
                <w:rt>
                  <w:r w:rsidR="00AE47EA" w:rsidRPr="00C33B6A">
                    <w:rPr>
                      <w:rFonts w:ascii="ＭＳ 明朝" w:eastAsia="ＭＳ 明朝" w:hAnsi="ＭＳ 明朝"/>
                      <w:color w:val="000000" w:themeColor="text1"/>
                      <w:spacing w:val="-2"/>
                      <w:sz w:val="14"/>
                      <w:szCs w:val="28"/>
                    </w:rPr>
                    <w:t>せつめい</w:t>
                  </w:r>
                </w:rt>
                <w:rubyBase>
                  <w:r w:rsidR="00AE47EA" w:rsidRPr="00C33B6A">
                    <w:rPr>
                      <w:rFonts w:ascii="ＭＳ 明朝" w:eastAsia="ＭＳ 明朝" w:hAnsi="ＭＳ 明朝"/>
                      <w:color w:val="000000" w:themeColor="text1"/>
                      <w:spacing w:val="-2"/>
                      <w:sz w:val="28"/>
                      <w:szCs w:val="28"/>
                    </w:rPr>
                    <w:t>説明</w:t>
                  </w:r>
                </w:rubyBase>
              </w:ruby>
            </w:r>
            <w:r w:rsidRPr="00C33B6A">
              <w:rPr>
                <w:rFonts w:ascii="ＭＳ 明朝" w:eastAsia="ＭＳ 明朝" w:hAnsi="ＭＳ 明朝" w:hint="eastAsia"/>
                <w:color w:val="000000" w:themeColor="text1"/>
                <w:spacing w:val="-2"/>
                <w:sz w:val="28"/>
                <w:szCs w:val="28"/>
              </w:rPr>
              <w:t>できるかな。ノートに</w:t>
            </w:r>
            <w:r w:rsidRPr="00C33B6A">
              <w:rPr>
                <w:rFonts w:ascii="ＭＳ 明朝" w:eastAsia="ＭＳ 明朝" w:hAnsi="ＭＳ 明朝"/>
                <w:color w:val="000000" w:themeColor="text1"/>
                <w:spacing w:val="-2"/>
                <w:sz w:val="28"/>
                <w:szCs w:val="28"/>
              </w:rPr>
              <w:ruby>
                <w:rubyPr>
                  <w:rubyAlign w:val="distributeSpace"/>
                  <w:hps w:val="14"/>
                  <w:hpsRaise w:val="26"/>
                  <w:hpsBaseText w:val="28"/>
                  <w:lid w:val="ja-JP"/>
                </w:rubyPr>
                <w:rt>
                  <w:r w:rsidR="00AE47EA" w:rsidRPr="00C33B6A">
                    <w:rPr>
                      <w:rFonts w:ascii="ＭＳ 明朝" w:eastAsia="ＭＳ 明朝" w:hAnsi="ＭＳ 明朝"/>
                      <w:color w:val="000000" w:themeColor="text1"/>
                      <w:spacing w:val="-2"/>
                      <w:sz w:val="14"/>
                      <w:szCs w:val="28"/>
                    </w:rPr>
                    <w:t>せつめい</w:t>
                  </w:r>
                </w:rt>
                <w:rubyBase>
                  <w:r w:rsidR="00AE47EA" w:rsidRPr="00C33B6A">
                    <w:rPr>
                      <w:rFonts w:ascii="ＭＳ 明朝" w:eastAsia="ＭＳ 明朝" w:hAnsi="ＭＳ 明朝"/>
                      <w:color w:val="000000" w:themeColor="text1"/>
                      <w:spacing w:val="-2"/>
                      <w:sz w:val="28"/>
                      <w:szCs w:val="28"/>
                    </w:rPr>
                    <w:t>説明</w:t>
                  </w:r>
                </w:rubyBase>
              </w:ruby>
            </w:r>
            <w:r w:rsidRPr="00C33B6A">
              <w:rPr>
                <w:rFonts w:ascii="ＭＳ 明朝" w:eastAsia="ＭＳ 明朝" w:hAnsi="ＭＳ 明朝" w:hint="eastAsia"/>
                <w:color w:val="000000" w:themeColor="text1"/>
                <w:spacing w:val="-2"/>
                <w:sz w:val="28"/>
                <w:szCs w:val="28"/>
              </w:rPr>
              <w:t>を書いてみよう。おうちの人に言葉</w:t>
            </w:r>
          </w:p>
          <w:p w14:paraId="2C0FEB7A" w14:textId="265002FC" w:rsidR="00AE47EA" w:rsidRPr="00C33B6A" w:rsidRDefault="00AE47EA" w:rsidP="00C33B6A">
            <w:pPr>
              <w:spacing w:line="0" w:lineRule="atLeast"/>
              <w:ind w:firstLine="744"/>
              <w:rPr>
                <w:rFonts w:ascii="ＭＳ 明朝" w:eastAsia="ＭＳ 明朝" w:hAnsi="ＭＳ 明朝"/>
                <w:color w:val="000000" w:themeColor="text1"/>
                <w:spacing w:val="-2"/>
                <w:sz w:val="28"/>
                <w:szCs w:val="28"/>
              </w:rPr>
            </w:pPr>
            <w:r w:rsidRPr="00C33B6A">
              <w:rPr>
                <w:rFonts w:ascii="ＭＳ 明朝" w:eastAsia="ＭＳ 明朝" w:hAnsi="ＭＳ 明朝" w:hint="eastAsia"/>
                <w:color w:val="000000" w:themeColor="text1"/>
                <w:spacing w:val="-2"/>
                <w:sz w:val="28"/>
                <w:szCs w:val="28"/>
              </w:rPr>
              <w:t>で</w:t>
            </w:r>
            <w:r w:rsidRPr="00C33B6A">
              <w:rPr>
                <w:rFonts w:ascii="ＭＳ 明朝" w:eastAsia="ＭＳ 明朝" w:hAnsi="ＭＳ 明朝"/>
                <w:color w:val="000000" w:themeColor="text1"/>
                <w:spacing w:val="-2"/>
                <w:sz w:val="28"/>
                <w:szCs w:val="28"/>
              </w:rPr>
              <w:ruby>
                <w:rubyPr>
                  <w:rubyAlign w:val="distributeSpace"/>
                  <w:hps w:val="14"/>
                  <w:hpsRaise w:val="26"/>
                  <w:hpsBaseText w:val="28"/>
                  <w:lid w:val="ja-JP"/>
                </w:rubyPr>
                <w:rt>
                  <w:r w:rsidR="00AE47EA" w:rsidRPr="00C33B6A">
                    <w:rPr>
                      <w:rFonts w:ascii="ＭＳ 明朝" w:eastAsia="ＭＳ 明朝" w:hAnsi="ＭＳ 明朝"/>
                      <w:color w:val="000000" w:themeColor="text1"/>
                      <w:spacing w:val="-2"/>
                      <w:sz w:val="14"/>
                      <w:szCs w:val="28"/>
                    </w:rPr>
                    <w:t>せつめい</w:t>
                  </w:r>
                </w:rt>
                <w:rubyBase>
                  <w:r w:rsidR="00AE47EA" w:rsidRPr="00C33B6A">
                    <w:rPr>
                      <w:rFonts w:ascii="ＭＳ 明朝" w:eastAsia="ＭＳ 明朝" w:hAnsi="ＭＳ 明朝"/>
                      <w:color w:val="000000" w:themeColor="text1"/>
                      <w:spacing w:val="-2"/>
                      <w:sz w:val="28"/>
                      <w:szCs w:val="28"/>
                    </w:rPr>
                    <w:t>説明</w:t>
                  </w:r>
                </w:rubyBase>
              </w:ruby>
            </w:r>
            <w:r w:rsidRPr="00C33B6A">
              <w:rPr>
                <w:rFonts w:ascii="ＭＳ 明朝" w:eastAsia="ＭＳ 明朝" w:hAnsi="ＭＳ 明朝" w:hint="eastAsia"/>
                <w:color w:val="000000" w:themeColor="text1"/>
                <w:spacing w:val="-2"/>
                <w:sz w:val="28"/>
                <w:szCs w:val="28"/>
              </w:rPr>
              <w:t>できるなら、</w:t>
            </w:r>
            <w:r w:rsidRPr="00C33B6A">
              <w:rPr>
                <w:rFonts w:ascii="ＭＳ 明朝" w:eastAsia="ＭＳ 明朝" w:hAnsi="ＭＳ 明朝"/>
                <w:color w:val="000000" w:themeColor="text1"/>
                <w:spacing w:val="-2"/>
                <w:sz w:val="28"/>
                <w:szCs w:val="28"/>
              </w:rPr>
              <w:ruby>
                <w:rubyPr>
                  <w:rubyAlign w:val="distributeSpace"/>
                  <w:hps w:val="14"/>
                  <w:hpsRaise w:val="26"/>
                  <w:hpsBaseText w:val="28"/>
                  <w:lid w:val="ja-JP"/>
                </w:rubyPr>
                <w:rt>
                  <w:r w:rsidR="00AE47EA" w:rsidRPr="00C33B6A">
                    <w:rPr>
                      <w:rFonts w:ascii="ＭＳ 明朝" w:eastAsia="ＭＳ 明朝" w:hAnsi="ＭＳ 明朝"/>
                      <w:color w:val="000000" w:themeColor="text1"/>
                      <w:spacing w:val="-2"/>
                      <w:sz w:val="14"/>
                      <w:szCs w:val="28"/>
                    </w:rPr>
                    <w:t>つた</w:t>
                  </w:r>
                </w:rt>
                <w:rubyBase>
                  <w:r w:rsidR="00AE47EA" w:rsidRPr="00C33B6A">
                    <w:rPr>
                      <w:rFonts w:ascii="ＭＳ 明朝" w:eastAsia="ＭＳ 明朝" w:hAnsi="ＭＳ 明朝"/>
                      <w:color w:val="000000" w:themeColor="text1"/>
                      <w:spacing w:val="-2"/>
                      <w:sz w:val="28"/>
                      <w:szCs w:val="28"/>
                    </w:rPr>
                    <w:t>伝</w:t>
                  </w:r>
                </w:rubyBase>
              </w:ruby>
            </w:r>
            <w:r w:rsidRPr="00C33B6A">
              <w:rPr>
                <w:rFonts w:ascii="ＭＳ 明朝" w:eastAsia="ＭＳ 明朝" w:hAnsi="ＭＳ 明朝" w:hint="eastAsia"/>
                <w:color w:val="000000" w:themeColor="text1"/>
                <w:spacing w:val="-2"/>
                <w:sz w:val="28"/>
                <w:szCs w:val="28"/>
              </w:rPr>
              <w:t>えてみよう。</w:t>
            </w:r>
          </w:p>
          <w:p w14:paraId="79C97F95" w14:textId="77777777" w:rsidR="00AE47EA" w:rsidRDefault="00AE47EA" w:rsidP="00C33B6A">
            <w:pPr>
              <w:spacing w:line="0" w:lineRule="atLeast"/>
              <w:ind w:leftChars="151" w:left="1048" w:hangingChars="261" w:hanging="731"/>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 xml:space="preserve">　 ※どのようにふえているかを見てみよう。</w:t>
            </w:r>
          </w:p>
          <w:p w14:paraId="42307648" w14:textId="77777777" w:rsidR="00AE47EA" w:rsidRPr="00AE47EA" w:rsidRDefault="00AE47EA" w:rsidP="00AE47EA">
            <w:pPr>
              <w:spacing w:line="0" w:lineRule="atLeast"/>
              <w:ind w:leftChars="100" w:left="840" w:hangingChars="300" w:hanging="630"/>
              <w:rPr>
                <w:rFonts w:ascii="ＭＳ 明朝" w:eastAsia="ＭＳ 明朝" w:hAnsi="ＭＳ 明朝"/>
                <w:color w:val="000000" w:themeColor="text1"/>
                <w:szCs w:val="28"/>
              </w:rPr>
            </w:pPr>
          </w:p>
          <w:p w14:paraId="58368B6F" w14:textId="6F14B5DF" w:rsidR="00AE47EA" w:rsidRDefault="00AE47EA" w:rsidP="00AE47EA">
            <w:pPr>
              <w:spacing w:line="0" w:lineRule="atLeast"/>
              <w:ind w:leftChars="100" w:left="910" w:hangingChars="250" w:hanging="700"/>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(4)</w:t>
            </w:r>
            <w:r w:rsidR="00C33B6A">
              <w:rPr>
                <w:rFonts w:ascii="ＭＳ 明朝" w:eastAsia="ＭＳ 明朝" w:hAnsi="ＭＳ 明朝"/>
                <w:color w:val="000000" w:themeColor="text1"/>
                <w:sz w:val="28"/>
                <w:szCs w:val="28"/>
              </w:rPr>
              <w:t xml:space="preserve"> </w:t>
            </w:r>
            <w:r w:rsidR="00874D07">
              <w:rPr>
                <w:rFonts w:ascii="ＭＳ 明朝" w:eastAsia="ＭＳ 明朝" w:hAnsi="ＭＳ 明朝"/>
                <w:color w:val="000000" w:themeColor="text1"/>
                <w:sz w:val="28"/>
                <w:szCs w:val="28"/>
              </w:rPr>
              <w:t>教科書</w:t>
            </w:r>
            <w:r>
              <w:rPr>
                <w:rFonts w:ascii="ＭＳ 明朝" w:eastAsia="ＭＳ 明朝" w:hAnsi="ＭＳ 明朝" w:hint="eastAsia"/>
                <w:color w:val="000000" w:themeColor="text1"/>
                <w:sz w:val="28"/>
                <w:szCs w:val="28"/>
              </w:rPr>
              <w:t>14ページ</w:t>
            </w:r>
            <w:r w:rsidRPr="0005661F">
              <w:rPr>
                <w:rFonts w:ascii="ＭＳ 明朝" w:eastAsia="ＭＳ 明朝" w:hAnsi="ＭＳ 明朝" w:hint="eastAsia"/>
                <w:color w:val="000000" w:themeColor="text1"/>
                <w:sz w:val="28"/>
                <w:szCs w:val="28"/>
              </w:rPr>
              <w:t>の●の図を</w:t>
            </w:r>
            <w:r>
              <w:rPr>
                <w:rFonts w:ascii="ＭＳ 明朝" w:eastAsia="ＭＳ 明朝" w:hAnsi="ＭＳ 明朝"/>
                <w:color w:val="000000" w:themeColor="text1"/>
                <w:sz w:val="28"/>
                <w:szCs w:val="28"/>
              </w:rPr>
              <w:ruby>
                <w:rubyPr>
                  <w:rubyAlign w:val="distributeSpace"/>
                  <w:hps w:val="14"/>
                  <w:hpsRaise w:val="26"/>
                  <w:hpsBaseText w:val="28"/>
                  <w:lid w:val="ja-JP"/>
                </w:rubyPr>
                <w:rt>
                  <w:r w:rsidR="00AE47EA" w:rsidRPr="00CF7914">
                    <w:rPr>
                      <w:rFonts w:ascii="ＭＳ 明朝" w:eastAsia="ＭＳ 明朝" w:hAnsi="ＭＳ 明朝"/>
                      <w:color w:val="000000" w:themeColor="text1"/>
                      <w:sz w:val="14"/>
                      <w:szCs w:val="28"/>
                    </w:rPr>
                    <w:t>つか</w:t>
                  </w:r>
                </w:rt>
                <w:rubyBase>
                  <w:r w:rsidR="00AE47EA">
                    <w:rPr>
                      <w:rFonts w:ascii="ＭＳ 明朝" w:eastAsia="ＭＳ 明朝" w:hAnsi="ＭＳ 明朝"/>
                      <w:color w:val="000000" w:themeColor="text1"/>
                      <w:sz w:val="28"/>
                      <w:szCs w:val="28"/>
                    </w:rPr>
                    <w:t>使</w:t>
                  </w:r>
                </w:rubyBase>
              </w:ruby>
            </w:r>
            <w:r w:rsidRPr="0005661F">
              <w:rPr>
                <w:rFonts w:ascii="ＭＳ 明朝" w:eastAsia="ＭＳ 明朝" w:hAnsi="ＭＳ 明朝" w:hint="eastAsia"/>
                <w:color w:val="000000" w:themeColor="text1"/>
                <w:sz w:val="28"/>
                <w:szCs w:val="28"/>
              </w:rPr>
              <w:t>って、「７×６」と「６×７」の答え</w:t>
            </w:r>
          </w:p>
          <w:p w14:paraId="3F901504" w14:textId="7866D344" w:rsidR="00AE47EA" w:rsidRDefault="00AE47EA" w:rsidP="00C33B6A">
            <w:pPr>
              <w:spacing w:line="0" w:lineRule="atLeast"/>
              <w:ind w:firstLine="786"/>
              <w:rPr>
                <w:rFonts w:ascii="ＭＳ 明朝" w:eastAsia="ＭＳ 明朝" w:hAnsi="ＭＳ 明朝"/>
                <w:color w:val="000000" w:themeColor="text1"/>
                <w:sz w:val="28"/>
                <w:szCs w:val="28"/>
              </w:rPr>
            </w:pPr>
            <w:r w:rsidRPr="0005661F">
              <w:rPr>
                <w:rFonts w:ascii="ＭＳ 明朝" w:eastAsia="ＭＳ 明朝" w:hAnsi="ＭＳ 明朝" w:hint="eastAsia"/>
                <w:color w:val="000000" w:themeColor="text1"/>
                <w:sz w:val="28"/>
                <w:szCs w:val="28"/>
              </w:rPr>
              <w:t>が同じになる</w:t>
            </w:r>
            <w:r>
              <w:rPr>
                <w:rFonts w:ascii="ＭＳ 明朝" w:eastAsia="ＭＳ 明朝" w:hAnsi="ＭＳ 明朝"/>
                <w:color w:val="000000" w:themeColor="text1"/>
                <w:sz w:val="28"/>
                <w:szCs w:val="28"/>
              </w:rPr>
              <w:ruby>
                <w:rubyPr>
                  <w:rubyAlign w:val="distributeSpace"/>
                  <w:hps w:val="14"/>
                  <w:hpsRaise w:val="26"/>
                  <w:hpsBaseText w:val="28"/>
                  <w:lid w:val="ja-JP"/>
                </w:rubyPr>
                <w:rt>
                  <w:r w:rsidR="00AE47EA" w:rsidRPr="00CF7914">
                    <w:rPr>
                      <w:rFonts w:ascii="ＭＳ 明朝" w:eastAsia="ＭＳ 明朝" w:hAnsi="ＭＳ 明朝"/>
                      <w:color w:val="000000" w:themeColor="text1"/>
                      <w:sz w:val="14"/>
                      <w:szCs w:val="28"/>
                    </w:rPr>
                    <w:t>りゆう</w:t>
                  </w:r>
                </w:rt>
                <w:rubyBase>
                  <w:r w:rsidR="00AE47EA">
                    <w:rPr>
                      <w:rFonts w:ascii="ＭＳ 明朝" w:eastAsia="ＭＳ 明朝" w:hAnsi="ＭＳ 明朝"/>
                      <w:color w:val="000000" w:themeColor="text1"/>
                      <w:sz w:val="28"/>
                      <w:szCs w:val="28"/>
                    </w:rPr>
                    <w:t>理由</w:t>
                  </w:r>
                </w:rubyBase>
              </w:ruby>
            </w:r>
            <w:r w:rsidRPr="0005661F">
              <w:rPr>
                <w:rFonts w:ascii="ＭＳ 明朝" w:eastAsia="ＭＳ 明朝" w:hAnsi="ＭＳ 明朝" w:hint="eastAsia"/>
                <w:color w:val="000000" w:themeColor="text1"/>
                <w:sz w:val="28"/>
                <w:szCs w:val="28"/>
              </w:rPr>
              <w:t>を</w:t>
            </w:r>
            <w:r>
              <w:rPr>
                <w:rFonts w:ascii="ＭＳ 明朝" w:eastAsia="ＭＳ 明朝" w:hAnsi="ＭＳ 明朝"/>
                <w:color w:val="000000" w:themeColor="text1"/>
                <w:sz w:val="28"/>
                <w:szCs w:val="28"/>
              </w:rPr>
              <w:ruby>
                <w:rubyPr>
                  <w:rubyAlign w:val="distributeSpace"/>
                  <w:hps w:val="14"/>
                  <w:hpsRaise w:val="26"/>
                  <w:hpsBaseText w:val="28"/>
                  <w:lid w:val="ja-JP"/>
                </w:rubyPr>
                <w:rt>
                  <w:r w:rsidR="00AE47EA" w:rsidRPr="00CF7914">
                    <w:rPr>
                      <w:rFonts w:ascii="ＭＳ 明朝" w:eastAsia="ＭＳ 明朝" w:hAnsi="ＭＳ 明朝"/>
                      <w:color w:val="000000" w:themeColor="text1"/>
                      <w:sz w:val="14"/>
                      <w:szCs w:val="28"/>
                    </w:rPr>
                    <w:t>せつめい</w:t>
                  </w:r>
                </w:rt>
                <w:rubyBase>
                  <w:r w:rsidR="00AE47EA">
                    <w:rPr>
                      <w:rFonts w:ascii="ＭＳ 明朝" w:eastAsia="ＭＳ 明朝" w:hAnsi="ＭＳ 明朝"/>
                      <w:color w:val="000000" w:themeColor="text1"/>
                      <w:sz w:val="28"/>
                      <w:szCs w:val="28"/>
                    </w:rPr>
                    <w:t>説明</w:t>
                  </w:r>
                </w:rubyBase>
              </w:ruby>
            </w:r>
            <w:r>
              <w:rPr>
                <w:rFonts w:ascii="ＭＳ 明朝" w:eastAsia="ＭＳ 明朝" w:hAnsi="ＭＳ 明朝" w:hint="eastAsia"/>
                <w:color w:val="000000" w:themeColor="text1"/>
                <w:sz w:val="28"/>
                <w:szCs w:val="28"/>
              </w:rPr>
              <w:t>できるかな</w:t>
            </w:r>
            <w:r w:rsidRPr="0005661F">
              <w:rPr>
                <w:rFonts w:ascii="ＭＳ 明朝" w:eastAsia="ＭＳ 明朝" w:hAnsi="ＭＳ 明朝" w:hint="eastAsia"/>
                <w:color w:val="000000" w:themeColor="text1"/>
                <w:sz w:val="28"/>
                <w:szCs w:val="28"/>
              </w:rPr>
              <w:t>。</w:t>
            </w:r>
            <w:r>
              <w:rPr>
                <w:rFonts w:ascii="ＭＳ 明朝" w:eastAsia="ＭＳ 明朝" w:hAnsi="ＭＳ 明朝" w:hint="eastAsia"/>
                <w:color w:val="000000" w:themeColor="text1"/>
                <w:sz w:val="28"/>
                <w:szCs w:val="28"/>
              </w:rPr>
              <w:t>ノートに</w:t>
            </w:r>
            <w:r>
              <w:rPr>
                <w:rFonts w:ascii="ＭＳ 明朝" w:eastAsia="ＭＳ 明朝" w:hAnsi="ＭＳ 明朝"/>
                <w:color w:val="000000" w:themeColor="text1"/>
                <w:sz w:val="28"/>
                <w:szCs w:val="28"/>
              </w:rPr>
              <w:ruby>
                <w:rubyPr>
                  <w:rubyAlign w:val="distributeSpace"/>
                  <w:hps w:val="14"/>
                  <w:hpsRaise w:val="26"/>
                  <w:hpsBaseText w:val="28"/>
                  <w:lid w:val="ja-JP"/>
                </w:rubyPr>
                <w:rt>
                  <w:r w:rsidR="00AE47EA" w:rsidRPr="00CF7914">
                    <w:rPr>
                      <w:rFonts w:ascii="ＭＳ 明朝" w:eastAsia="ＭＳ 明朝" w:hAnsi="ＭＳ 明朝"/>
                      <w:color w:val="000000" w:themeColor="text1"/>
                      <w:sz w:val="14"/>
                      <w:szCs w:val="28"/>
                    </w:rPr>
                    <w:t>せつめい</w:t>
                  </w:r>
                </w:rt>
                <w:rubyBase>
                  <w:r w:rsidR="00AE47EA">
                    <w:rPr>
                      <w:rFonts w:ascii="ＭＳ 明朝" w:eastAsia="ＭＳ 明朝" w:hAnsi="ＭＳ 明朝"/>
                      <w:color w:val="000000" w:themeColor="text1"/>
                      <w:sz w:val="28"/>
                      <w:szCs w:val="28"/>
                    </w:rPr>
                    <w:t>説明</w:t>
                  </w:r>
                </w:rubyBase>
              </w:ruby>
            </w:r>
            <w:r>
              <w:rPr>
                <w:rFonts w:ascii="ＭＳ 明朝" w:eastAsia="ＭＳ 明朝" w:hAnsi="ＭＳ 明朝" w:hint="eastAsia"/>
                <w:color w:val="000000" w:themeColor="text1"/>
                <w:sz w:val="28"/>
                <w:szCs w:val="28"/>
              </w:rPr>
              <w:t>を書いてみよう。</w:t>
            </w:r>
          </w:p>
          <w:p w14:paraId="1582FF51" w14:textId="1EBF8F76" w:rsidR="00AE47EA" w:rsidRDefault="00AE47EA" w:rsidP="00C33B6A">
            <w:pPr>
              <w:spacing w:line="0" w:lineRule="atLeast"/>
              <w:ind w:left="1052" w:hanging="280"/>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※この</w:t>
            </w:r>
            <w:r>
              <w:rPr>
                <w:rFonts w:ascii="ＭＳ 明朝" w:eastAsia="ＭＳ 明朝" w:hAnsi="ＭＳ 明朝"/>
                <w:color w:val="000000" w:themeColor="text1"/>
                <w:sz w:val="28"/>
                <w:szCs w:val="28"/>
              </w:rPr>
              <w:ruby>
                <w:rubyPr>
                  <w:rubyAlign w:val="distributeSpace"/>
                  <w:hps w:val="14"/>
                  <w:hpsRaise w:val="26"/>
                  <w:hpsBaseText w:val="28"/>
                  <w:lid w:val="ja-JP"/>
                </w:rubyPr>
                <w:rt>
                  <w:r w:rsidR="00AE47EA" w:rsidRPr="00D34567">
                    <w:rPr>
                      <w:rFonts w:ascii="ＭＳ 明朝" w:eastAsia="ＭＳ 明朝" w:hAnsi="ＭＳ 明朝"/>
                      <w:color w:val="000000" w:themeColor="text1"/>
                      <w:sz w:val="14"/>
                      <w:szCs w:val="28"/>
                    </w:rPr>
                    <w:t>もんだい</w:t>
                  </w:r>
                </w:rt>
                <w:rubyBase>
                  <w:r w:rsidR="00AE47EA">
                    <w:rPr>
                      <w:rFonts w:ascii="ＭＳ 明朝" w:eastAsia="ＭＳ 明朝" w:hAnsi="ＭＳ 明朝"/>
                      <w:color w:val="000000" w:themeColor="text1"/>
                      <w:sz w:val="28"/>
                      <w:szCs w:val="28"/>
                    </w:rPr>
                    <w:t>問題</w:t>
                  </w:r>
                </w:rubyBase>
              </w:ruby>
            </w:r>
            <w:r>
              <w:rPr>
                <w:rFonts w:ascii="ＭＳ 明朝" w:eastAsia="ＭＳ 明朝" w:hAnsi="ＭＳ 明朝" w:hint="eastAsia"/>
                <w:color w:val="000000" w:themeColor="text1"/>
                <w:sz w:val="28"/>
                <w:szCs w:val="28"/>
              </w:rPr>
              <w:t>は、とてもむずかしいので、学校がはじまってから、</w:t>
            </w:r>
            <w:r>
              <w:rPr>
                <w:rFonts w:ascii="ＭＳ 明朝" w:eastAsia="ＭＳ 明朝" w:hAnsi="ＭＳ 明朝"/>
                <w:color w:val="000000" w:themeColor="text1"/>
                <w:sz w:val="28"/>
                <w:szCs w:val="28"/>
              </w:rPr>
              <w:ruby>
                <w:rubyPr>
                  <w:rubyAlign w:val="distributeSpace"/>
                  <w:hps w:val="14"/>
                  <w:hpsRaise w:val="26"/>
                  <w:hpsBaseText w:val="28"/>
                  <w:lid w:val="ja-JP"/>
                </w:rubyPr>
                <w:rt>
                  <w:r w:rsidR="00AE47EA" w:rsidRPr="00D34567">
                    <w:rPr>
                      <w:rFonts w:ascii="ＭＳ 明朝" w:eastAsia="ＭＳ 明朝" w:hAnsi="ＭＳ 明朝"/>
                      <w:color w:val="000000" w:themeColor="text1"/>
                      <w:sz w:val="14"/>
                      <w:szCs w:val="28"/>
                    </w:rPr>
                    <w:t>がっきゅう</w:t>
                  </w:r>
                </w:rt>
                <w:rubyBase>
                  <w:r w:rsidR="00AE47EA">
                    <w:rPr>
                      <w:rFonts w:ascii="ＭＳ 明朝" w:eastAsia="ＭＳ 明朝" w:hAnsi="ＭＳ 明朝"/>
                      <w:color w:val="000000" w:themeColor="text1"/>
                      <w:sz w:val="28"/>
                      <w:szCs w:val="28"/>
                    </w:rPr>
                    <w:t>学級</w:t>
                  </w:r>
                </w:rubyBase>
              </w:ruby>
            </w:r>
            <w:r>
              <w:rPr>
                <w:rFonts w:ascii="ＭＳ 明朝" w:eastAsia="ＭＳ 明朝" w:hAnsi="ＭＳ 明朝" w:hint="eastAsia"/>
                <w:color w:val="000000" w:themeColor="text1"/>
                <w:sz w:val="28"/>
                <w:szCs w:val="28"/>
              </w:rPr>
              <w:t>のみんなで話し合ってもいいです。</w:t>
            </w:r>
          </w:p>
          <w:p w14:paraId="5D897721" w14:textId="77777777" w:rsidR="00AE47EA" w:rsidRPr="00AE47EA" w:rsidRDefault="00AE47EA" w:rsidP="00AE47EA">
            <w:pPr>
              <w:spacing w:line="0" w:lineRule="atLeast"/>
              <w:ind w:leftChars="100" w:left="1050" w:hangingChars="400" w:hanging="840"/>
              <w:rPr>
                <w:rFonts w:ascii="ＭＳ 明朝" w:eastAsia="ＭＳ 明朝" w:hAnsi="ＭＳ 明朝"/>
                <w:color w:val="000000" w:themeColor="text1"/>
                <w:szCs w:val="28"/>
              </w:rPr>
            </w:pPr>
          </w:p>
          <w:p w14:paraId="3A7D5A70" w14:textId="3E8B5AB9" w:rsidR="00C33B6A" w:rsidRDefault="00AE47EA" w:rsidP="00AE47EA">
            <w:pPr>
              <w:spacing w:line="0" w:lineRule="atLeast"/>
              <w:ind w:firstLineChars="100" w:firstLine="280"/>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(5)</w:t>
            </w:r>
            <w:r w:rsidR="00C33B6A">
              <w:rPr>
                <w:rFonts w:ascii="ＭＳ 明朝" w:eastAsia="ＭＳ 明朝" w:hAnsi="ＭＳ 明朝" w:hint="eastAsia"/>
                <w:color w:val="000000" w:themeColor="text1"/>
                <w:sz w:val="28"/>
                <w:szCs w:val="28"/>
              </w:rPr>
              <w:t xml:space="preserve"> </w:t>
            </w:r>
            <w:r w:rsidRPr="0005661F">
              <w:rPr>
                <w:rFonts w:ascii="ＭＳ 明朝" w:eastAsia="ＭＳ 明朝" w:hAnsi="ＭＳ 明朝" w:hint="eastAsia"/>
                <w:color w:val="000000" w:themeColor="text1"/>
                <w:sz w:val="28"/>
                <w:szCs w:val="28"/>
              </w:rPr>
              <w:t>ほかの九九でもできるのかな？</w:t>
            </w:r>
            <w:r w:rsidR="00047143">
              <w:rPr>
                <w:rFonts w:ascii="ＭＳ 明朝" w:eastAsia="ＭＳ 明朝" w:hAnsi="ＭＳ 明朝" w:hint="eastAsia"/>
                <w:color w:val="000000" w:themeColor="text1"/>
                <w:sz w:val="28"/>
                <w:szCs w:val="28"/>
              </w:rPr>
              <w:t>「４×８」と「８×４</w:t>
            </w:r>
            <w:r w:rsidR="00047143" w:rsidRPr="0005661F">
              <w:rPr>
                <w:rFonts w:ascii="ＭＳ 明朝" w:eastAsia="ＭＳ 明朝" w:hAnsi="ＭＳ 明朝" w:hint="eastAsia"/>
                <w:color w:val="000000" w:themeColor="text1"/>
                <w:sz w:val="28"/>
                <w:szCs w:val="28"/>
              </w:rPr>
              <w:t>」</w:t>
            </w:r>
            <w:r w:rsidR="00047143">
              <w:rPr>
                <w:rFonts w:ascii="ＭＳ 明朝" w:eastAsia="ＭＳ 明朝" w:hAnsi="ＭＳ 明朝" w:hint="eastAsia"/>
                <w:color w:val="000000" w:themeColor="text1"/>
                <w:sz w:val="28"/>
                <w:szCs w:val="28"/>
              </w:rPr>
              <w:t>のように答</w:t>
            </w:r>
          </w:p>
          <w:p w14:paraId="7DAC095F" w14:textId="693BE998" w:rsidR="00AE47EA" w:rsidRDefault="00047143" w:rsidP="00C33B6A">
            <w:pPr>
              <w:spacing w:line="0" w:lineRule="atLeast"/>
              <w:ind w:firstLineChars="300" w:firstLine="840"/>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えが同じになる</w:t>
            </w:r>
            <w:r w:rsidR="00C33B6A">
              <w:rPr>
                <w:rFonts w:ascii="ＭＳ 明朝" w:eastAsia="ＭＳ 明朝" w:hAnsi="ＭＳ 明朝" w:hint="eastAsia"/>
                <w:color w:val="000000" w:themeColor="text1"/>
                <w:sz w:val="28"/>
                <w:szCs w:val="28"/>
              </w:rPr>
              <w:t>九九を見つけてみよう！</w:t>
            </w:r>
          </w:p>
          <w:p w14:paraId="64767D9C" w14:textId="34B04460" w:rsidR="00AE47EA" w:rsidRPr="00CF7914" w:rsidRDefault="00AE47EA" w:rsidP="00C33B6A">
            <w:pPr>
              <w:spacing w:line="0" w:lineRule="atLeast"/>
              <w:rPr>
                <w:rFonts w:ascii="ＭＳ 明朝" w:eastAsia="ＭＳ 明朝" w:hAnsi="ＭＳ 明朝"/>
                <w:color w:val="000000" w:themeColor="text1"/>
                <w:sz w:val="28"/>
                <w:szCs w:val="28"/>
              </w:rPr>
            </w:pPr>
          </w:p>
        </w:tc>
      </w:tr>
      <w:tr w:rsidR="00AE47EA" w:rsidRPr="00EC276D" w14:paraId="1078B25C" w14:textId="77777777" w:rsidTr="00E31481">
        <w:tc>
          <w:tcPr>
            <w:tcW w:w="9463" w:type="dxa"/>
          </w:tcPr>
          <w:p w14:paraId="6C4FE631" w14:textId="77777777" w:rsidR="0012395E" w:rsidRPr="00874D07" w:rsidRDefault="0012395E" w:rsidP="00AE47EA">
            <w:pPr>
              <w:spacing w:line="0" w:lineRule="atLeast"/>
              <w:rPr>
                <w:rFonts w:ascii="ＭＳ ゴシック" w:eastAsia="ＭＳ ゴシック" w:hAnsi="ＭＳ ゴシック"/>
                <w:color w:val="000000" w:themeColor="text1"/>
                <w:sz w:val="12"/>
                <w:szCs w:val="28"/>
              </w:rPr>
            </w:pPr>
          </w:p>
          <w:p w14:paraId="7661C852" w14:textId="11C6F850" w:rsidR="00AE47EA" w:rsidRDefault="00AE47EA" w:rsidP="00AE47EA">
            <w:pPr>
              <w:spacing w:line="0" w:lineRule="atLeast"/>
              <w:rPr>
                <w:rFonts w:ascii="ＭＳ ゴシック" w:eastAsia="ＭＳ ゴシック" w:hAnsi="ＭＳ ゴシック"/>
                <w:color w:val="000000" w:themeColor="text1"/>
                <w:sz w:val="28"/>
                <w:szCs w:val="28"/>
              </w:rPr>
            </w:pPr>
            <w:r w:rsidRPr="0005661F">
              <w:rPr>
                <w:rFonts w:ascii="ＭＳ ゴシック" w:eastAsia="ＭＳ ゴシック" w:hAnsi="ＭＳ ゴシック" w:hint="eastAsia"/>
                <w:color w:val="000000" w:themeColor="text1"/>
                <w:sz w:val="28"/>
                <w:szCs w:val="28"/>
              </w:rPr>
              <w:t>＜保護者による関わり方のポイント＞</w:t>
            </w:r>
          </w:p>
          <w:p w14:paraId="1930D8BA" w14:textId="77777777" w:rsidR="00874D07" w:rsidRPr="00874D07" w:rsidRDefault="00874D07" w:rsidP="00AE47EA">
            <w:pPr>
              <w:spacing w:line="0" w:lineRule="atLeast"/>
              <w:rPr>
                <w:rFonts w:ascii="ＭＳ ゴシック" w:eastAsia="ＭＳ ゴシック" w:hAnsi="ＭＳ ゴシック"/>
                <w:color w:val="000000" w:themeColor="text1"/>
                <w:sz w:val="12"/>
                <w:szCs w:val="28"/>
              </w:rPr>
            </w:pPr>
          </w:p>
          <w:p w14:paraId="204EDA17" w14:textId="01F70BE0" w:rsidR="00AE47EA" w:rsidRDefault="00AE47EA" w:rsidP="00AE47EA">
            <w:pPr>
              <w:spacing w:line="0" w:lineRule="atLeast"/>
              <w:ind w:left="1120" w:hangingChars="400" w:hanging="1120"/>
              <w:rPr>
                <w:rFonts w:ascii="ＭＳ ゴシック" w:eastAsia="ＭＳ ゴシック" w:hAnsi="ＭＳ ゴシック"/>
                <w:color w:val="000000" w:themeColor="text1"/>
                <w:sz w:val="28"/>
                <w:szCs w:val="28"/>
              </w:rPr>
            </w:pPr>
            <w:r w:rsidRPr="0005661F">
              <w:rPr>
                <w:rFonts w:ascii="ＭＳ ゴシック" w:eastAsia="ＭＳ ゴシック" w:hAnsi="ＭＳ ゴシック" w:hint="eastAsia"/>
                <w:color w:val="000000" w:themeColor="text1"/>
                <w:sz w:val="28"/>
                <w:szCs w:val="28"/>
              </w:rPr>
              <w:t>◆かけ算のきまり</w:t>
            </w:r>
            <w:r>
              <w:rPr>
                <w:rFonts w:ascii="ＭＳ ゴシック" w:eastAsia="ＭＳ ゴシック" w:hAnsi="ＭＳ ゴシック" w:hint="eastAsia"/>
                <w:color w:val="000000" w:themeColor="text1"/>
                <w:sz w:val="28"/>
                <w:szCs w:val="28"/>
              </w:rPr>
              <w:t>～交換</w:t>
            </w:r>
            <w:r w:rsidRPr="0005661F">
              <w:rPr>
                <w:rFonts w:ascii="ＭＳ ゴシック" w:eastAsia="ＭＳ ゴシック" w:hAnsi="ＭＳ ゴシック" w:hint="eastAsia"/>
                <w:color w:val="000000" w:themeColor="text1"/>
                <w:sz w:val="28"/>
                <w:szCs w:val="28"/>
              </w:rPr>
              <w:t>のきまり～</w:t>
            </w:r>
            <w:r>
              <w:rPr>
                <w:rFonts w:ascii="ＭＳ ゴシック" w:eastAsia="ＭＳ ゴシック" w:hAnsi="ＭＳ ゴシック" w:hint="eastAsia"/>
                <w:color w:val="000000" w:themeColor="text1"/>
                <w:sz w:val="28"/>
                <w:szCs w:val="28"/>
              </w:rPr>
              <w:t>（教科書P13、14</w:t>
            </w:r>
            <w:r w:rsidRPr="0005661F">
              <w:rPr>
                <w:rFonts w:ascii="ＭＳ ゴシック" w:eastAsia="ＭＳ ゴシック" w:hAnsi="ＭＳ ゴシック" w:hint="eastAsia"/>
                <w:color w:val="000000" w:themeColor="text1"/>
                <w:sz w:val="28"/>
                <w:szCs w:val="28"/>
              </w:rPr>
              <w:t>）</w:t>
            </w:r>
          </w:p>
          <w:p w14:paraId="7D8F3B9B" w14:textId="77777777" w:rsidR="00874D07" w:rsidRPr="00874D07" w:rsidRDefault="00874D07" w:rsidP="00AE47EA">
            <w:pPr>
              <w:spacing w:line="0" w:lineRule="atLeast"/>
              <w:ind w:left="480" w:hangingChars="400" w:hanging="480"/>
              <w:rPr>
                <w:rFonts w:ascii="ＭＳ ゴシック" w:eastAsia="ＭＳ ゴシック" w:hAnsi="ＭＳ ゴシック"/>
                <w:color w:val="000000" w:themeColor="text1"/>
                <w:sz w:val="12"/>
                <w:szCs w:val="28"/>
              </w:rPr>
            </w:pPr>
          </w:p>
          <w:p w14:paraId="0C117834" w14:textId="2847FD55" w:rsidR="00AE47EA" w:rsidRDefault="00324F1F" w:rsidP="00AE47EA">
            <w:pPr>
              <w:spacing w:line="0" w:lineRule="atLeast"/>
              <w:ind w:leftChars="100" w:left="414" w:hangingChars="85" w:hanging="204"/>
              <w:rPr>
                <w:rFonts w:ascii="ＭＳ 明朝" w:eastAsia="ＭＳ 明朝" w:hAnsi="ＭＳ 明朝"/>
                <w:color w:val="000000" w:themeColor="text1"/>
                <w:sz w:val="24"/>
                <w:szCs w:val="28"/>
              </w:rPr>
            </w:pPr>
            <w:r>
              <w:rPr>
                <w:rFonts w:ascii="ＭＳ 明朝" w:eastAsia="ＭＳ 明朝" w:hAnsi="ＭＳ 明朝" w:hint="eastAsia"/>
                <w:color w:val="000000" w:themeColor="text1"/>
                <w:sz w:val="24"/>
                <w:szCs w:val="28"/>
              </w:rPr>
              <w:t>・時間があれば、お子さん</w:t>
            </w:r>
            <w:r w:rsidR="00AE47EA" w:rsidRPr="00AE47EA">
              <w:rPr>
                <w:rFonts w:ascii="ＭＳ 明朝" w:eastAsia="ＭＳ 明朝" w:hAnsi="ＭＳ 明朝" w:hint="eastAsia"/>
                <w:color w:val="000000" w:themeColor="text1"/>
                <w:sz w:val="24"/>
                <w:szCs w:val="28"/>
              </w:rPr>
              <w:t>の書いた理由を見たり、説明を聞いてあげたりすることが、</w:t>
            </w:r>
            <w:r>
              <w:rPr>
                <w:rFonts w:ascii="ＭＳ 明朝" w:eastAsia="ＭＳ 明朝" w:hAnsi="ＭＳ 明朝" w:hint="eastAsia"/>
                <w:color w:val="000000" w:themeColor="text1"/>
                <w:sz w:val="24"/>
                <w:szCs w:val="28"/>
              </w:rPr>
              <w:t>お子さん</w:t>
            </w:r>
            <w:r w:rsidR="00AE47EA" w:rsidRPr="00AE47EA">
              <w:rPr>
                <w:rFonts w:ascii="ＭＳ 明朝" w:eastAsia="ＭＳ 明朝" w:hAnsi="ＭＳ 明朝" w:hint="eastAsia"/>
                <w:color w:val="000000" w:themeColor="text1"/>
                <w:sz w:val="24"/>
                <w:szCs w:val="28"/>
              </w:rPr>
              <w:t>の意欲を引き</w:t>
            </w:r>
            <w:r w:rsidR="006601A3">
              <w:rPr>
                <w:rFonts w:ascii="ＭＳ 明朝" w:eastAsia="ＭＳ 明朝" w:hAnsi="ＭＳ 明朝" w:hint="eastAsia"/>
                <w:color w:val="000000" w:themeColor="text1"/>
                <w:sz w:val="24"/>
                <w:szCs w:val="28"/>
              </w:rPr>
              <w:t>出す</w:t>
            </w:r>
            <w:r w:rsidR="00AE47EA" w:rsidRPr="00AE47EA">
              <w:rPr>
                <w:rFonts w:ascii="ＭＳ 明朝" w:eastAsia="ＭＳ 明朝" w:hAnsi="ＭＳ 明朝" w:hint="eastAsia"/>
                <w:color w:val="000000" w:themeColor="text1"/>
                <w:sz w:val="24"/>
                <w:szCs w:val="28"/>
              </w:rPr>
              <w:t>ことにつながります。</w:t>
            </w:r>
          </w:p>
          <w:p w14:paraId="57EFC82C" w14:textId="77777777" w:rsidR="00AE47EA" w:rsidRPr="00AE47EA" w:rsidRDefault="00AE47EA" w:rsidP="00AE47EA">
            <w:pPr>
              <w:spacing w:line="0" w:lineRule="atLeast"/>
              <w:ind w:leftChars="100" w:left="312" w:hangingChars="85" w:hanging="102"/>
              <w:rPr>
                <w:rFonts w:ascii="ＭＳ 明朝" w:eastAsia="ＭＳ 明朝" w:hAnsi="ＭＳ 明朝"/>
                <w:color w:val="000000" w:themeColor="text1"/>
                <w:sz w:val="12"/>
                <w:szCs w:val="28"/>
              </w:rPr>
            </w:pPr>
          </w:p>
          <w:p w14:paraId="153D202F" w14:textId="65B72009" w:rsidR="00AE47EA" w:rsidRPr="00AE47EA" w:rsidRDefault="00AE47EA" w:rsidP="00AE47EA">
            <w:pPr>
              <w:spacing w:line="0" w:lineRule="atLeast"/>
              <w:ind w:leftChars="100" w:left="414" w:hangingChars="85" w:hanging="204"/>
              <w:rPr>
                <w:rFonts w:ascii="ＭＳ 明朝" w:eastAsia="ＭＳ 明朝" w:hAnsi="ＭＳ 明朝"/>
                <w:color w:val="000000" w:themeColor="text1"/>
                <w:sz w:val="24"/>
                <w:szCs w:val="28"/>
              </w:rPr>
            </w:pPr>
            <w:r w:rsidRPr="00AE47EA">
              <w:rPr>
                <w:rFonts w:ascii="ＭＳ 明朝" w:eastAsia="ＭＳ 明朝" w:hAnsi="ＭＳ 明朝" w:hint="eastAsia"/>
                <w:color w:val="000000" w:themeColor="text1"/>
                <w:sz w:val="24"/>
                <w:szCs w:val="28"/>
              </w:rPr>
              <w:t>・</w:t>
            </w:r>
            <w:r w:rsidR="00324F1F">
              <w:rPr>
                <w:rFonts w:ascii="ＭＳ 明朝" w:eastAsia="ＭＳ 明朝" w:hAnsi="ＭＳ 明朝" w:hint="eastAsia"/>
                <w:color w:val="000000" w:themeColor="text1"/>
                <w:sz w:val="24"/>
                <w:szCs w:val="28"/>
              </w:rPr>
              <w:t>お子さん</w:t>
            </w:r>
            <w:r w:rsidRPr="00AE47EA">
              <w:rPr>
                <w:rFonts w:ascii="ＭＳ 明朝" w:eastAsia="ＭＳ 明朝" w:hAnsi="ＭＳ 明朝" w:hint="eastAsia"/>
                <w:color w:val="000000" w:themeColor="text1"/>
                <w:sz w:val="24"/>
                <w:szCs w:val="28"/>
              </w:rPr>
              <w:t>が、２年生で学習した「かけ算」を忘れている場合は、この学習で復習しておくことが大切です。</w:t>
            </w:r>
          </w:p>
          <w:p w14:paraId="650874E0" w14:textId="77777777" w:rsidR="00AE47EA" w:rsidRPr="0005661F" w:rsidRDefault="00AE47EA" w:rsidP="00AE47EA">
            <w:pPr>
              <w:spacing w:line="0" w:lineRule="atLeast"/>
              <w:ind w:left="1361" w:hangingChars="486" w:hanging="1361"/>
              <w:rPr>
                <w:rFonts w:ascii="ＭＳ ゴシック" w:eastAsia="ＭＳ ゴシック" w:hAnsi="ＭＳ ゴシック"/>
                <w:color w:val="000000" w:themeColor="text1"/>
                <w:sz w:val="28"/>
                <w:szCs w:val="28"/>
              </w:rPr>
            </w:pPr>
          </w:p>
        </w:tc>
      </w:tr>
    </w:tbl>
    <w:p w14:paraId="015F2601" w14:textId="77777777" w:rsidR="00AE47EA" w:rsidRDefault="00AE47EA" w:rsidP="00AE47EA">
      <w:pPr>
        <w:spacing w:line="0" w:lineRule="atLeast"/>
        <w:ind w:firstLineChars="100" w:firstLine="280"/>
        <w:rPr>
          <w:rFonts w:ascii="ＭＳ ゴシック" w:eastAsia="ＭＳ ゴシック" w:hAnsi="ＭＳ ゴシック"/>
          <w:color w:val="000000" w:themeColor="text1"/>
          <w:sz w:val="28"/>
          <w:szCs w:val="28"/>
          <w:bdr w:val="single" w:sz="4" w:space="0" w:color="auto"/>
        </w:rPr>
      </w:pPr>
    </w:p>
    <w:p w14:paraId="31734357" w14:textId="24DF1AE0" w:rsidR="00AE47EA" w:rsidRDefault="00AE47EA" w:rsidP="00AE47EA">
      <w:pPr>
        <w:spacing w:line="0" w:lineRule="atLeast"/>
        <w:ind w:firstLineChars="100" w:firstLine="280"/>
        <w:rPr>
          <w:rFonts w:ascii="ＤＦ特太ゴシック体" w:eastAsia="ＤＦ特太ゴシック体" w:hAnsi="ＤＦ特太ゴシック体"/>
          <w:sz w:val="28"/>
          <w:szCs w:val="28"/>
        </w:rPr>
      </w:pPr>
    </w:p>
    <w:p w14:paraId="1E16C384" w14:textId="6A576502" w:rsidR="00AE47EA" w:rsidRDefault="00AE47EA" w:rsidP="00AE47EA">
      <w:pPr>
        <w:spacing w:line="0" w:lineRule="atLeast"/>
        <w:ind w:firstLineChars="100" w:firstLine="280"/>
        <w:rPr>
          <w:rFonts w:ascii="ＤＦ特太ゴシック体" w:eastAsia="ＤＦ特太ゴシック体" w:hAnsi="ＤＦ特太ゴシック体"/>
          <w:sz w:val="28"/>
          <w:szCs w:val="28"/>
        </w:rPr>
      </w:pPr>
    </w:p>
    <w:p w14:paraId="35CAF790" w14:textId="46881020" w:rsidR="00AE47EA" w:rsidRDefault="00AE47EA" w:rsidP="00AE47EA">
      <w:pPr>
        <w:spacing w:line="0" w:lineRule="atLeast"/>
        <w:ind w:firstLineChars="100" w:firstLine="280"/>
        <w:rPr>
          <w:rFonts w:ascii="ＤＦ特太ゴシック体" w:eastAsia="ＤＦ特太ゴシック体" w:hAnsi="ＤＦ特太ゴシック体"/>
          <w:sz w:val="28"/>
          <w:szCs w:val="28"/>
        </w:rPr>
      </w:pPr>
    </w:p>
    <w:p w14:paraId="6CDF7A08" w14:textId="54598003" w:rsidR="00AE47EA" w:rsidRDefault="00AE47EA" w:rsidP="00AE47EA">
      <w:pPr>
        <w:spacing w:line="0" w:lineRule="atLeast"/>
        <w:ind w:firstLineChars="100" w:firstLine="280"/>
        <w:rPr>
          <w:rFonts w:ascii="ＤＦ特太ゴシック体" w:eastAsia="ＤＦ特太ゴシック体" w:hAnsi="ＤＦ特太ゴシック体"/>
          <w:sz w:val="28"/>
          <w:szCs w:val="28"/>
        </w:rPr>
      </w:pPr>
    </w:p>
    <w:p w14:paraId="2DEB21F2" w14:textId="77777777" w:rsidR="00AE47EA" w:rsidRPr="00210FBA" w:rsidRDefault="00AE47EA" w:rsidP="00AE47EA">
      <w:pPr>
        <w:spacing w:line="0" w:lineRule="atLeast"/>
        <w:ind w:firstLineChars="100" w:firstLine="280"/>
        <w:rPr>
          <w:rFonts w:ascii="ＭＳ ゴシック" w:eastAsia="ＭＳ ゴシック" w:hAnsi="ＭＳ ゴシック"/>
          <w:sz w:val="28"/>
          <w:szCs w:val="28"/>
        </w:rPr>
      </w:pPr>
      <w:r w:rsidRPr="00210FBA">
        <w:rPr>
          <w:rFonts w:ascii="ＭＳ ゴシック" w:eastAsia="ＭＳ ゴシック" w:hAnsi="ＭＳ ゴシック" w:hint="eastAsia"/>
          <w:sz w:val="28"/>
          <w:szCs w:val="28"/>
        </w:rPr>
        <w:t>【理科】</w:t>
      </w:r>
    </w:p>
    <w:tbl>
      <w:tblPr>
        <w:tblStyle w:val="a9"/>
        <w:tblW w:w="0" w:type="auto"/>
        <w:tblInd w:w="279" w:type="dxa"/>
        <w:tblLook w:val="04A0" w:firstRow="1" w:lastRow="0" w:firstColumn="1" w:lastColumn="0" w:noHBand="0" w:noVBand="1"/>
      </w:tblPr>
      <w:tblGrid>
        <w:gridCol w:w="9463"/>
      </w:tblGrid>
      <w:tr w:rsidR="00AE47EA" w:rsidRPr="004E0D90" w14:paraId="6FC25B50" w14:textId="77777777" w:rsidTr="00E31481">
        <w:tc>
          <w:tcPr>
            <w:tcW w:w="9463" w:type="dxa"/>
          </w:tcPr>
          <w:p w14:paraId="30820360" w14:textId="5D43E543" w:rsidR="00AE47EA" w:rsidRPr="00AE47EA" w:rsidRDefault="00AE47EA" w:rsidP="00AE47EA">
            <w:pPr>
              <w:spacing w:line="0" w:lineRule="atLeast"/>
              <w:rPr>
                <w:rFonts w:ascii="ＭＳ ゴシック" w:eastAsia="ＭＳ ゴシック" w:hAnsi="ＭＳ ゴシック"/>
                <w:color w:val="000000" w:themeColor="text1"/>
                <w:sz w:val="28"/>
                <w:szCs w:val="24"/>
              </w:rPr>
            </w:pPr>
            <w:r w:rsidRPr="00AE47EA">
              <w:rPr>
                <w:rFonts w:ascii="ＭＳ ゴシック" w:eastAsia="ＭＳ ゴシック" w:hAnsi="ＭＳ ゴシック" w:hint="eastAsia"/>
                <w:color w:val="000000" w:themeColor="text1"/>
                <w:sz w:val="28"/>
                <w:szCs w:val="24"/>
              </w:rPr>
              <w:t>＜</w:t>
            </w:r>
            <w:r w:rsidR="00874D07">
              <w:rPr>
                <w:rFonts w:ascii="ＭＳ ゴシック" w:eastAsia="ＭＳ ゴシック" w:hAnsi="ＭＳ ゴシック"/>
                <w:color w:val="000000" w:themeColor="text1"/>
                <w:sz w:val="28"/>
                <w:szCs w:val="24"/>
              </w:rPr>
              <w:ruby>
                <w:rubyPr>
                  <w:rubyAlign w:val="distributeSpace"/>
                  <w:hps w:val="14"/>
                  <w:hpsRaise w:val="26"/>
                  <w:hpsBaseText w:val="28"/>
                  <w:lid w:val="ja-JP"/>
                </w:rubyPr>
                <w:rt>
                  <w:r w:rsidR="00874D07" w:rsidRPr="00874D07">
                    <w:rPr>
                      <w:rFonts w:ascii="ＭＳ ゴシック" w:eastAsia="ＭＳ ゴシック" w:hAnsi="ＭＳ ゴシック"/>
                      <w:color w:val="000000" w:themeColor="text1"/>
                      <w:sz w:val="14"/>
                      <w:szCs w:val="24"/>
                    </w:rPr>
                    <w:t>べんきょう</w:t>
                  </w:r>
                </w:rt>
                <w:rubyBase>
                  <w:r w:rsidR="00874D07">
                    <w:rPr>
                      <w:rFonts w:ascii="ＭＳ ゴシック" w:eastAsia="ＭＳ ゴシック" w:hAnsi="ＭＳ ゴシック"/>
                      <w:color w:val="000000" w:themeColor="text1"/>
                      <w:sz w:val="28"/>
                      <w:szCs w:val="24"/>
                    </w:rPr>
                    <w:t>勉強</w:t>
                  </w:r>
                </w:rubyBase>
              </w:ruby>
            </w:r>
            <w:r w:rsidRPr="00AE47EA">
              <w:rPr>
                <w:rFonts w:ascii="ＭＳ ゴシック" w:eastAsia="ＭＳ ゴシック" w:hAnsi="ＭＳ ゴシック" w:hint="eastAsia"/>
                <w:color w:val="000000" w:themeColor="text1"/>
                <w:sz w:val="28"/>
                <w:szCs w:val="24"/>
              </w:rPr>
              <w:t>すること＞</w:t>
            </w:r>
          </w:p>
          <w:p w14:paraId="06C85823" w14:textId="4132FEC3" w:rsidR="00AE47EA" w:rsidRPr="00AE47EA" w:rsidRDefault="00AE47EA" w:rsidP="00AE47EA">
            <w:pPr>
              <w:spacing w:line="0" w:lineRule="atLeast"/>
              <w:ind w:left="280" w:hangingChars="100" w:hanging="280"/>
              <w:rPr>
                <w:rFonts w:ascii="ＭＳ ゴシック" w:eastAsia="ＭＳ ゴシック" w:hAnsi="ＭＳ ゴシック"/>
                <w:color w:val="000000" w:themeColor="text1"/>
                <w:sz w:val="28"/>
                <w:szCs w:val="24"/>
              </w:rPr>
            </w:pPr>
            <w:r w:rsidRPr="00AE47EA">
              <w:rPr>
                <w:rFonts w:ascii="ＭＳ ゴシック" w:eastAsia="ＭＳ ゴシック" w:hAnsi="ＭＳ ゴシック" w:hint="eastAsia"/>
                <w:color w:val="000000" w:themeColor="text1"/>
                <w:sz w:val="28"/>
                <w:szCs w:val="24"/>
              </w:rPr>
              <w:t>◆「風やゴムで動かそう」（</w:t>
            </w:r>
            <w:r w:rsidR="00874D07">
              <w:rPr>
                <w:rFonts w:ascii="ＭＳ ゴシック" w:eastAsia="ＭＳ ゴシック" w:hAnsi="ＭＳ ゴシック"/>
                <w:color w:val="000000" w:themeColor="text1"/>
                <w:sz w:val="28"/>
                <w:szCs w:val="24"/>
              </w:rPr>
              <w:ruby>
                <w:rubyPr>
                  <w:rubyAlign w:val="distributeSpace"/>
                  <w:hps w:val="14"/>
                  <w:hpsRaise w:val="26"/>
                  <w:hpsBaseText w:val="28"/>
                  <w:lid w:val="ja-JP"/>
                </w:rubyPr>
                <w:rt>
                  <w:r w:rsidR="00874D07" w:rsidRPr="00874D07">
                    <w:rPr>
                      <w:rFonts w:ascii="ＭＳ ゴシック" w:eastAsia="ＭＳ ゴシック" w:hAnsi="ＭＳ ゴシック"/>
                      <w:color w:val="000000" w:themeColor="text1"/>
                      <w:sz w:val="14"/>
                      <w:szCs w:val="24"/>
                    </w:rPr>
                    <w:t>きょうかしょ</w:t>
                  </w:r>
                </w:rt>
                <w:rubyBase>
                  <w:r w:rsidR="00874D07">
                    <w:rPr>
                      <w:rFonts w:ascii="ＭＳ ゴシック" w:eastAsia="ＭＳ ゴシック" w:hAnsi="ＭＳ ゴシック"/>
                      <w:color w:val="000000" w:themeColor="text1"/>
                      <w:sz w:val="28"/>
                      <w:szCs w:val="24"/>
                    </w:rPr>
                    <w:t>教科書</w:t>
                  </w:r>
                </w:rubyBase>
              </w:ruby>
            </w:r>
            <w:r w:rsidRPr="00AE47EA">
              <w:rPr>
                <w:rFonts w:ascii="ＭＳ ゴシック" w:eastAsia="ＭＳ ゴシック" w:hAnsi="ＭＳ ゴシック" w:hint="eastAsia"/>
                <w:color w:val="000000" w:themeColor="text1"/>
                <w:sz w:val="28"/>
                <w:szCs w:val="24"/>
              </w:rPr>
              <w:t>48～50</w:t>
            </w:r>
            <w:r w:rsidR="006601A3">
              <w:rPr>
                <w:rFonts w:ascii="ＭＳ ゴシック" w:eastAsia="ＭＳ ゴシック" w:hAnsi="ＭＳ ゴシック" w:hint="eastAsia"/>
                <w:color w:val="000000" w:themeColor="text1"/>
                <w:sz w:val="28"/>
                <w:szCs w:val="24"/>
              </w:rPr>
              <w:t>ページ</w:t>
            </w:r>
            <w:r w:rsidRPr="00AE47EA">
              <w:rPr>
                <w:rFonts w:ascii="ＭＳ ゴシック" w:eastAsia="ＭＳ ゴシック" w:hAnsi="ＭＳ ゴシック" w:hint="eastAsia"/>
                <w:color w:val="000000" w:themeColor="text1"/>
                <w:sz w:val="28"/>
                <w:szCs w:val="24"/>
              </w:rPr>
              <w:t>）を</w:t>
            </w:r>
            <w:r w:rsidR="00C33B6A">
              <w:rPr>
                <w:rFonts w:ascii="ＭＳ ゴシック" w:eastAsia="ＭＳ ゴシック" w:hAnsi="ＭＳ ゴシック" w:hint="eastAsia"/>
                <w:color w:val="000000" w:themeColor="text1"/>
                <w:sz w:val="28"/>
                <w:szCs w:val="24"/>
              </w:rPr>
              <w:t>見て</w:t>
            </w:r>
            <w:r w:rsidRPr="00AE47EA">
              <w:rPr>
                <w:rFonts w:ascii="ＭＳ ゴシック" w:eastAsia="ＭＳ ゴシック" w:hAnsi="ＭＳ ゴシック" w:hint="eastAsia"/>
                <w:color w:val="000000" w:themeColor="text1"/>
                <w:sz w:val="28"/>
                <w:szCs w:val="24"/>
              </w:rPr>
              <w:t>、風でものをうごかしましょう。</w:t>
            </w:r>
          </w:p>
          <w:p w14:paraId="4EE9FD86" w14:textId="5837659D" w:rsidR="00AE47EA" w:rsidRDefault="00AE47EA" w:rsidP="00AE47EA">
            <w:pPr>
              <w:spacing w:line="0" w:lineRule="atLeast"/>
              <w:ind w:left="480" w:hanging="240"/>
              <w:rPr>
                <w:rFonts w:ascii="ＭＳ 明朝" w:eastAsia="ＭＳ 明朝" w:hAnsi="ＭＳ 明朝"/>
                <w:color w:val="000000" w:themeColor="text1"/>
                <w:sz w:val="28"/>
                <w:szCs w:val="24"/>
              </w:rPr>
            </w:pPr>
            <w:r w:rsidRPr="00AE47EA">
              <w:rPr>
                <w:rFonts w:ascii="ＭＳ 明朝" w:eastAsia="ＭＳ 明朝" w:hAnsi="ＭＳ 明朝" w:hint="eastAsia"/>
                <w:color w:val="000000" w:themeColor="text1"/>
                <w:sz w:val="28"/>
                <w:szCs w:val="24"/>
              </w:rPr>
              <w:t>・家にあるいろいろな物を</w:t>
            </w:r>
            <w:r w:rsidR="006601A3">
              <w:rPr>
                <w:rFonts w:ascii="ＭＳ 明朝" w:eastAsia="ＭＳ 明朝" w:hAnsi="ＭＳ 明朝"/>
                <w:color w:val="000000" w:themeColor="text1"/>
                <w:sz w:val="28"/>
                <w:szCs w:val="24"/>
              </w:rPr>
              <w:ruby>
                <w:rubyPr>
                  <w:rubyAlign w:val="distributeSpace"/>
                  <w:hps w:val="14"/>
                  <w:hpsRaise w:val="26"/>
                  <w:hpsBaseText w:val="28"/>
                  <w:lid w:val="ja-JP"/>
                </w:rubyPr>
                <w:rt>
                  <w:r w:rsidR="006601A3" w:rsidRPr="006601A3">
                    <w:rPr>
                      <w:rFonts w:ascii="ＭＳ 明朝" w:eastAsia="ＭＳ 明朝" w:hAnsi="ＭＳ 明朝"/>
                      <w:color w:val="000000" w:themeColor="text1"/>
                      <w:sz w:val="14"/>
                      <w:szCs w:val="24"/>
                    </w:rPr>
                    <w:t>いき</w:t>
                  </w:r>
                </w:rt>
                <w:rubyBase>
                  <w:r w:rsidR="006601A3">
                    <w:rPr>
                      <w:rFonts w:ascii="ＭＳ 明朝" w:eastAsia="ＭＳ 明朝" w:hAnsi="ＭＳ 明朝"/>
                      <w:color w:val="000000" w:themeColor="text1"/>
                      <w:sz w:val="28"/>
                      <w:szCs w:val="24"/>
                    </w:rPr>
                    <w:t>息</w:t>
                  </w:r>
                </w:rubyBase>
              </w:ruby>
            </w:r>
            <w:r w:rsidRPr="00AE47EA">
              <w:rPr>
                <w:rFonts w:ascii="ＭＳ 明朝" w:eastAsia="ＭＳ 明朝" w:hAnsi="ＭＳ 明朝" w:hint="eastAsia"/>
                <w:color w:val="000000" w:themeColor="text1"/>
                <w:sz w:val="28"/>
                <w:szCs w:val="24"/>
              </w:rPr>
              <w:t>でふいたり、うちわであおいだりすると、どのように動いたかな。取組シートやノートに書いてみましょう。</w:t>
            </w:r>
          </w:p>
          <w:p w14:paraId="60421DF0" w14:textId="77777777" w:rsidR="00874D07" w:rsidRPr="00874D07" w:rsidRDefault="00874D07" w:rsidP="00AE47EA">
            <w:pPr>
              <w:spacing w:line="0" w:lineRule="atLeast"/>
              <w:ind w:left="480" w:hanging="240"/>
              <w:rPr>
                <w:rFonts w:ascii="ＭＳ 明朝" w:eastAsia="ＭＳ 明朝" w:hAnsi="ＭＳ 明朝"/>
                <w:color w:val="000000" w:themeColor="text1"/>
                <w:sz w:val="8"/>
                <w:szCs w:val="24"/>
              </w:rPr>
            </w:pPr>
          </w:p>
          <w:p w14:paraId="01AFCA1C" w14:textId="140B59AC" w:rsidR="00AE47EA" w:rsidRDefault="00AE47EA" w:rsidP="00AE47EA">
            <w:pPr>
              <w:spacing w:line="0" w:lineRule="atLeast"/>
              <w:ind w:left="480" w:hanging="240"/>
              <w:rPr>
                <w:rFonts w:ascii="ＭＳ 明朝" w:eastAsia="ＭＳ 明朝" w:hAnsi="ＭＳ 明朝"/>
                <w:color w:val="000000" w:themeColor="text1"/>
                <w:sz w:val="28"/>
                <w:szCs w:val="24"/>
              </w:rPr>
            </w:pPr>
            <w:r w:rsidRPr="00AE47EA">
              <w:rPr>
                <w:rFonts w:ascii="ＭＳ 明朝" w:eastAsia="ＭＳ 明朝" w:hAnsi="ＭＳ 明朝" w:hint="eastAsia"/>
                <w:color w:val="000000" w:themeColor="text1"/>
                <w:sz w:val="28"/>
                <w:szCs w:val="24"/>
              </w:rPr>
              <w:t xml:space="preserve">　※どのようにすると大きく動くかな。</w:t>
            </w:r>
          </w:p>
          <w:p w14:paraId="127BD1A9" w14:textId="77777777" w:rsidR="00AE47EA" w:rsidRPr="00AE47EA" w:rsidRDefault="00AE47EA" w:rsidP="00AE47EA">
            <w:pPr>
              <w:spacing w:line="0" w:lineRule="atLeast"/>
              <w:ind w:left="480" w:hanging="240"/>
              <w:rPr>
                <w:rFonts w:ascii="ＭＳ 明朝" w:eastAsia="ＭＳ 明朝" w:hAnsi="ＭＳ 明朝"/>
                <w:color w:val="000000" w:themeColor="text1"/>
                <w:sz w:val="28"/>
                <w:szCs w:val="24"/>
              </w:rPr>
            </w:pPr>
          </w:p>
          <w:p w14:paraId="4FE95223" w14:textId="7311377D" w:rsidR="00AE47EA" w:rsidRPr="00AE47EA" w:rsidRDefault="00AE47EA" w:rsidP="00AE47EA">
            <w:pPr>
              <w:spacing w:line="0" w:lineRule="atLeast"/>
              <w:ind w:left="280" w:hangingChars="100" w:hanging="280"/>
              <w:rPr>
                <w:rFonts w:ascii="ＭＳ ゴシック" w:eastAsia="ＭＳ ゴシック" w:hAnsi="ＭＳ ゴシック"/>
                <w:color w:val="000000" w:themeColor="text1"/>
                <w:sz w:val="28"/>
                <w:szCs w:val="24"/>
              </w:rPr>
            </w:pPr>
            <w:r w:rsidRPr="00AE47EA">
              <w:rPr>
                <w:rFonts w:ascii="ＭＳ ゴシック" w:eastAsia="ＭＳ ゴシック" w:hAnsi="ＭＳ ゴシック"/>
                <w:color w:val="000000" w:themeColor="text1"/>
                <w:sz w:val="28"/>
                <w:szCs w:val="24"/>
              </w:rPr>
              <w:t>◆</w:t>
            </w:r>
            <w:r w:rsidRPr="00AE47EA">
              <w:rPr>
                <w:rFonts w:ascii="ＭＳ ゴシック" w:eastAsia="ＭＳ ゴシック" w:hAnsi="ＭＳ ゴシック" w:hint="eastAsia"/>
                <w:color w:val="000000" w:themeColor="text1"/>
                <w:spacing w:val="-2"/>
                <w:sz w:val="28"/>
                <w:szCs w:val="24"/>
              </w:rPr>
              <w:t>教科書51</w:t>
            </w:r>
            <w:r w:rsidR="006601A3">
              <w:rPr>
                <w:rFonts w:ascii="ＭＳ ゴシック" w:eastAsia="ＭＳ ゴシック" w:hAnsi="ＭＳ ゴシック" w:hint="eastAsia"/>
                <w:color w:val="000000" w:themeColor="text1"/>
                <w:spacing w:val="-2"/>
                <w:sz w:val="28"/>
                <w:szCs w:val="24"/>
              </w:rPr>
              <w:t>ページ</w:t>
            </w:r>
            <w:r w:rsidRPr="00AE47EA">
              <w:rPr>
                <w:rFonts w:ascii="ＭＳ ゴシック" w:eastAsia="ＭＳ ゴシック" w:hAnsi="ＭＳ ゴシック" w:hint="eastAsia"/>
                <w:color w:val="000000" w:themeColor="text1"/>
                <w:spacing w:val="-2"/>
                <w:sz w:val="28"/>
                <w:szCs w:val="24"/>
              </w:rPr>
              <w:t>の問題（風の強さによって、物の動き方はどのようにかわるのだろ</w:t>
            </w:r>
            <w:r w:rsidRPr="00AE47EA">
              <w:rPr>
                <w:rFonts w:ascii="ＭＳ ゴシック" w:eastAsia="ＭＳ ゴシック" w:hAnsi="ＭＳ ゴシック"/>
                <w:color w:val="000000" w:themeColor="text1"/>
                <w:spacing w:val="-2"/>
                <w:sz w:val="28"/>
                <w:szCs w:val="24"/>
              </w:rPr>
              <w:t>う</w:t>
            </w:r>
            <w:r w:rsidRPr="00AE47EA">
              <w:rPr>
                <w:rFonts w:ascii="ＭＳ ゴシック" w:eastAsia="ＭＳ ゴシック" w:hAnsi="ＭＳ ゴシック" w:hint="eastAsia"/>
                <w:color w:val="000000" w:themeColor="text1"/>
                <w:spacing w:val="-2"/>
                <w:sz w:val="28"/>
                <w:szCs w:val="24"/>
              </w:rPr>
              <w:t>か。）について、よそうして、じっけんしたけっかを書きましょう。</w:t>
            </w:r>
          </w:p>
          <w:p w14:paraId="4500EAE0" w14:textId="77777777" w:rsidR="00AE47EA" w:rsidRPr="00AE47EA" w:rsidRDefault="00AE47EA" w:rsidP="00AE47EA">
            <w:pPr>
              <w:spacing w:line="0" w:lineRule="atLeast"/>
              <w:ind w:firstLine="240"/>
              <w:rPr>
                <w:rFonts w:ascii="ＭＳ 明朝" w:eastAsia="ＭＳ 明朝" w:hAnsi="ＭＳ 明朝"/>
                <w:color w:val="000000" w:themeColor="text1"/>
                <w:sz w:val="28"/>
                <w:szCs w:val="24"/>
              </w:rPr>
            </w:pPr>
            <w:r w:rsidRPr="00AE47EA">
              <w:rPr>
                <w:rFonts w:ascii="ＭＳ 明朝" w:eastAsia="ＭＳ 明朝" w:hAnsi="ＭＳ 明朝" w:hint="eastAsia"/>
                <w:color w:val="000000" w:themeColor="text1"/>
                <w:sz w:val="28"/>
                <w:szCs w:val="24"/>
              </w:rPr>
              <w:t>【</w:t>
            </w:r>
            <w:r w:rsidRPr="00AE47EA">
              <w:rPr>
                <w:rFonts w:ascii="ＭＳ 明朝" w:eastAsia="ＭＳ 明朝" w:hAnsi="ＭＳ 明朝"/>
                <w:color w:val="000000" w:themeColor="text1"/>
                <w:sz w:val="28"/>
                <w:szCs w:val="24"/>
              </w:rPr>
              <w:t>家で</w:t>
            </w:r>
            <w:r w:rsidRPr="00AE47EA">
              <w:rPr>
                <w:rFonts w:ascii="ＭＳ 明朝" w:eastAsia="ＭＳ 明朝" w:hAnsi="ＭＳ 明朝" w:hint="eastAsia"/>
                <w:color w:val="000000" w:themeColor="text1"/>
                <w:sz w:val="28"/>
                <w:szCs w:val="24"/>
              </w:rPr>
              <w:t>できる じっけん】</w:t>
            </w:r>
          </w:p>
          <w:p w14:paraId="4F3F5BE8" w14:textId="63835B39" w:rsidR="00AE47EA" w:rsidRDefault="00AE47EA" w:rsidP="00AE47EA">
            <w:pPr>
              <w:spacing w:line="0" w:lineRule="atLeast"/>
              <w:ind w:left="603" w:hanging="603"/>
              <w:rPr>
                <w:rFonts w:ascii="ＭＳ 明朝" w:eastAsia="ＭＳ 明朝" w:hAnsi="ＭＳ 明朝"/>
                <w:color w:val="000000" w:themeColor="text1"/>
                <w:sz w:val="28"/>
                <w:szCs w:val="24"/>
              </w:rPr>
            </w:pPr>
            <w:r w:rsidRPr="00AE47EA">
              <w:rPr>
                <w:rFonts w:ascii="ＭＳ 明朝" w:eastAsia="ＭＳ 明朝" w:hAnsi="ＭＳ 明朝" w:hint="eastAsia"/>
                <w:color w:val="000000" w:themeColor="text1"/>
                <w:sz w:val="28"/>
                <w:szCs w:val="24"/>
              </w:rPr>
              <w:t xml:space="preserve">　・ティッシュペーパーや紙などの軽い物をうちわであおいだり、</w:t>
            </w:r>
            <w:r w:rsidR="006601A3">
              <w:rPr>
                <w:rFonts w:ascii="ＭＳ 明朝" w:eastAsia="ＭＳ 明朝" w:hAnsi="ＭＳ 明朝"/>
                <w:color w:val="000000" w:themeColor="text1"/>
                <w:sz w:val="28"/>
                <w:szCs w:val="24"/>
              </w:rPr>
              <w:ruby>
                <w:rubyPr>
                  <w:rubyAlign w:val="distributeSpace"/>
                  <w:hps w:val="14"/>
                  <w:hpsRaise w:val="26"/>
                  <w:hpsBaseText w:val="28"/>
                  <w:lid w:val="ja-JP"/>
                </w:rubyPr>
                <w:rt>
                  <w:r w:rsidR="006601A3" w:rsidRPr="006601A3">
                    <w:rPr>
                      <w:rFonts w:ascii="ＭＳ 明朝" w:eastAsia="ＭＳ 明朝" w:hAnsi="ＭＳ 明朝"/>
                      <w:color w:val="000000" w:themeColor="text1"/>
                      <w:sz w:val="14"/>
                      <w:szCs w:val="24"/>
                    </w:rPr>
                    <w:t>いき</w:t>
                  </w:r>
                </w:rt>
                <w:rubyBase>
                  <w:r w:rsidR="006601A3">
                    <w:rPr>
                      <w:rFonts w:ascii="ＭＳ 明朝" w:eastAsia="ＭＳ 明朝" w:hAnsi="ＭＳ 明朝"/>
                      <w:color w:val="000000" w:themeColor="text1"/>
                      <w:sz w:val="28"/>
                      <w:szCs w:val="24"/>
                    </w:rPr>
                    <w:t>息</w:t>
                  </w:r>
                </w:rubyBase>
              </w:ruby>
            </w:r>
            <w:r w:rsidRPr="00AE47EA">
              <w:rPr>
                <w:rFonts w:ascii="ＭＳ 明朝" w:eastAsia="ＭＳ 明朝" w:hAnsi="ＭＳ 明朝" w:hint="eastAsia"/>
                <w:color w:val="000000" w:themeColor="text1"/>
                <w:sz w:val="28"/>
                <w:szCs w:val="24"/>
              </w:rPr>
              <w:t>でふいたりして動かします。</w:t>
            </w:r>
          </w:p>
          <w:p w14:paraId="414F8E25" w14:textId="77777777" w:rsidR="00874D07" w:rsidRPr="00874D07" w:rsidRDefault="00874D07" w:rsidP="00AE47EA">
            <w:pPr>
              <w:spacing w:line="0" w:lineRule="atLeast"/>
              <w:ind w:left="603" w:hanging="603"/>
              <w:rPr>
                <w:rFonts w:ascii="ＭＳ 明朝" w:eastAsia="ＭＳ 明朝" w:hAnsi="ＭＳ 明朝"/>
                <w:color w:val="000000" w:themeColor="text1"/>
                <w:sz w:val="8"/>
                <w:szCs w:val="24"/>
              </w:rPr>
            </w:pPr>
          </w:p>
          <w:p w14:paraId="50578814" w14:textId="77777777" w:rsidR="00AE47EA" w:rsidRDefault="00AE47EA" w:rsidP="00AE47EA">
            <w:pPr>
              <w:spacing w:line="0" w:lineRule="atLeast"/>
              <w:rPr>
                <w:rFonts w:ascii="ＭＳ 明朝" w:eastAsia="ＭＳ 明朝" w:hAnsi="ＭＳ 明朝"/>
                <w:color w:val="000000" w:themeColor="text1"/>
                <w:sz w:val="28"/>
                <w:szCs w:val="24"/>
              </w:rPr>
            </w:pPr>
            <w:r>
              <w:rPr>
                <w:rFonts w:ascii="ＭＳ 明朝" w:eastAsia="ＭＳ 明朝" w:hAnsi="ＭＳ 明朝"/>
                <w:color w:val="000000" w:themeColor="text1"/>
                <w:sz w:val="28"/>
                <w:szCs w:val="24"/>
              </w:rPr>
              <w:t xml:space="preserve">　　</w:t>
            </w:r>
            <w:r w:rsidRPr="00AE47EA">
              <w:rPr>
                <w:rFonts w:ascii="ＭＳ 明朝" w:eastAsia="ＭＳ 明朝" w:hAnsi="ＭＳ 明朝" w:hint="eastAsia"/>
                <w:color w:val="000000" w:themeColor="text1"/>
                <w:sz w:val="28"/>
                <w:szCs w:val="24"/>
              </w:rPr>
              <w:t>※</w:t>
            </w:r>
            <w:r w:rsidRPr="00AE47EA">
              <w:rPr>
                <w:rFonts w:ascii="ＭＳ 明朝" w:eastAsia="ＭＳ 明朝" w:hAnsi="ＭＳ 明朝"/>
                <w:color w:val="000000" w:themeColor="text1"/>
                <w:sz w:val="28"/>
                <w:szCs w:val="24"/>
              </w:rPr>
              <w:t>強く</w:t>
            </w:r>
            <w:r w:rsidRPr="00AE47EA">
              <w:rPr>
                <w:rFonts w:ascii="ＭＳ 明朝" w:eastAsia="ＭＳ 明朝" w:hAnsi="ＭＳ 明朝" w:hint="eastAsia"/>
                <w:color w:val="000000" w:themeColor="text1"/>
                <w:sz w:val="28"/>
                <w:szCs w:val="24"/>
              </w:rPr>
              <w:t>したり</w:t>
            </w:r>
            <w:r w:rsidRPr="00AE47EA">
              <w:rPr>
                <w:rFonts w:ascii="ＭＳ 明朝" w:eastAsia="ＭＳ 明朝" w:hAnsi="ＭＳ 明朝"/>
                <w:color w:val="000000" w:themeColor="text1"/>
                <w:sz w:val="28"/>
                <w:szCs w:val="24"/>
              </w:rPr>
              <w:t>、弱く</w:t>
            </w:r>
            <w:r w:rsidRPr="00AE47EA">
              <w:rPr>
                <w:rFonts w:ascii="ＭＳ 明朝" w:eastAsia="ＭＳ 明朝" w:hAnsi="ＭＳ 明朝" w:hint="eastAsia"/>
                <w:color w:val="000000" w:themeColor="text1"/>
                <w:sz w:val="28"/>
                <w:szCs w:val="24"/>
              </w:rPr>
              <w:t>したり</w:t>
            </w:r>
            <w:r w:rsidRPr="00AE47EA">
              <w:rPr>
                <w:rFonts w:ascii="ＭＳ 明朝" w:eastAsia="ＭＳ 明朝" w:hAnsi="ＭＳ 明朝"/>
                <w:color w:val="000000" w:themeColor="text1"/>
                <w:sz w:val="28"/>
                <w:szCs w:val="24"/>
              </w:rPr>
              <w:t>して動き方を</w:t>
            </w:r>
            <w:r w:rsidRPr="00AE47EA">
              <w:rPr>
                <w:rFonts w:ascii="ＭＳ 明朝" w:eastAsia="ＭＳ 明朝" w:hAnsi="ＭＳ 明朝" w:hint="eastAsia"/>
                <w:color w:val="000000" w:themeColor="text1"/>
                <w:sz w:val="28"/>
                <w:szCs w:val="24"/>
              </w:rPr>
              <w:t>くらべてみよう。</w:t>
            </w:r>
          </w:p>
          <w:p w14:paraId="4CB5A687" w14:textId="44962D60" w:rsidR="00AE47EA" w:rsidRPr="00816BDC" w:rsidRDefault="00AE47EA" w:rsidP="00AE47EA">
            <w:pPr>
              <w:spacing w:line="0" w:lineRule="atLeast"/>
              <w:rPr>
                <w:rFonts w:ascii="ＭＳ ゴシック" w:eastAsia="ＭＳ ゴシック" w:hAnsi="ＭＳ ゴシック"/>
                <w:color w:val="000000" w:themeColor="text1"/>
                <w:sz w:val="24"/>
                <w:szCs w:val="24"/>
              </w:rPr>
            </w:pPr>
          </w:p>
        </w:tc>
      </w:tr>
      <w:tr w:rsidR="00AE47EA" w:rsidRPr="004E0D90" w14:paraId="1F7F62E3" w14:textId="77777777" w:rsidTr="00E31481">
        <w:tc>
          <w:tcPr>
            <w:tcW w:w="9463" w:type="dxa"/>
          </w:tcPr>
          <w:p w14:paraId="35A088DB" w14:textId="77777777" w:rsidR="0012395E" w:rsidRPr="006601A3" w:rsidRDefault="0012395E" w:rsidP="00AE47EA">
            <w:pPr>
              <w:spacing w:line="0" w:lineRule="atLeast"/>
              <w:rPr>
                <w:rFonts w:ascii="ＭＳ ゴシック" w:eastAsia="ＭＳ ゴシック" w:hAnsi="ＭＳ ゴシック"/>
                <w:color w:val="000000" w:themeColor="text1"/>
                <w:sz w:val="22"/>
                <w:szCs w:val="24"/>
              </w:rPr>
            </w:pPr>
          </w:p>
          <w:p w14:paraId="0E35F6D7" w14:textId="6AAF0B61" w:rsidR="00AE47EA" w:rsidRDefault="00AE47EA" w:rsidP="00AE47EA">
            <w:pPr>
              <w:spacing w:line="0" w:lineRule="atLeast"/>
              <w:rPr>
                <w:rFonts w:ascii="ＭＳ ゴシック" w:eastAsia="ＭＳ ゴシック" w:hAnsi="ＭＳ ゴシック"/>
                <w:color w:val="000000" w:themeColor="text1"/>
                <w:sz w:val="28"/>
                <w:szCs w:val="24"/>
              </w:rPr>
            </w:pPr>
            <w:r w:rsidRPr="00AE47EA">
              <w:rPr>
                <w:rFonts w:ascii="ＭＳ ゴシック" w:eastAsia="ＭＳ ゴシック" w:hAnsi="ＭＳ ゴシック" w:hint="eastAsia"/>
                <w:color w:val="000000" w:themeColor="text1"/>
                <w:sz w:val="28"/>
                <w:szCs w:val="24"/>
              </w:rPr>
              <w:t>＜保護者による関わり方のポイント＞</w:t>
            </w:r>
          </w:p>
          <w:p w14:paraId="58546F90" w14:textId="77777777" w:rsidR="0012395E" w:rsidRPr="0012395E" w:rsidRDefault="0012395E" w:rsidP="00AE47EA">
            <w:pPr>
              <w:spacing w:line="0" w:lineRule="atLeast"/>
              <w:rPr>
                <w:rFonts w:ascii="ＭＳ ゴシック" w:eastAsia="ＭＳ ゴシック" w:hAnsi="ＭＳ ゴシック"/>
                <w:color w:val="000000" w:themeColor="text1"/>
                <w:sz w:val="12"/>
                <w:szCs w:val="24"/>
              </w:rPr>
            </w:pPr>
          </w:p>
          <w:p w14:paraId="75ADB1BF" w14:textId="5B39C1C7" w:rsidR="00AD4DFC" w:rsidRDefault="00AD4DFC" w:rsidP="00AD4DFC">
            <w:pPr>
              <w:spacing w:line="0" w:lineRule="atLeast"/>
              <w:ind w:left="240" w:hangingChars="100" w:hanging="240"/>
              <w:rPr>
                <w:rFonts w:ascii="ＭＳ 明朝" w:eastAsia="ＭＳ 明朝" w:hAnsi="ＭＳ 明朝"/>
                <w:color w:val="000000" w:themeColor="text1"/>
                <w:sz w:val="24"/>
                <w:szCs w:val="24"/>
              </w:rPr>
            </w:pPr>
            <w:r w:rsidRPr="00AE47EA">
              <w:rPr>
                <w:rFonts w:ascii="ＭＳ 明朝" w:eastAsia="ＭＳ 明朝" w:hAnsi="ＭＳ 明朝" w:hint="eastAsia"/>
                <w:color w:val="000000" w:themeColor="text1"/>
                <w:sz w:val="24"/>
                <w:szCs w:val="24"/>
              </w:rPr>
              <w:t>・</w:t>
            </w:r>
            <w:r>
              <w:rPr>
                <w:rFonts w:ascii="ＭＳ 明朝" w:eastAsia="ＭＳ 明朝" w:hAnsi="ＭＳ 明朝" w:hint="eastAsia"/>
                <w:color w:val="000000" w:themeColor="text1"/>
                <w:sz w:val="24"/>
                <w:szCs w:val="24"/>
              </w:rPr>
              <w:t>この学習では、</w:t>
            </w:r>
            <w:r>
              <w:rPr>
                <w:rFonts w:ascii="ＭＳ 明朝" w:eastAsia="ＭＳ 明朝" w:hAnsi="ＭＳ 明朝" w:hint="eastAsia"/>
                <w:color w:val="000000" w:themeColor="text1"/>
                <w:sz w:val="24"/>
                <w:szCs w:val="24"/>
              </w:rPr>
              <w:t>風の強さによる動き方の違いに気付くことを</w:t>
            </w:r>
            <w:r w:rsidRPr="00AE47EA">
              <w:rPr>
                <w:rFonts w:ascii="ＭＳ 明朝" w:eastAsia="ＭＳ 明朝" w:hAnsi="ＭＳ 明朝" w:hint="eastAsia"/>
                <w:color w:val="000000" w:themeColor="text1"/>
                <w:sz w:val="24"/>
                <w:szCs w:val="24"/>
              </w:rPr>
              <w:t>大切</w:t>
            </w:r>
            <w:r>
              <w:rPr>
                <w:rFonts w:ascii="ＭＳ 明朝" w:eastAsia="ＭＳ 明朝" w:hAnsi="ＭＳ 明朝" w:hint="eastAsia"/>
                <w:color w:val="000000" w:themeColor="text1"/>
                <w:sz w:val="24"/>
                <w:szCs w:val="24"/>
              </w:rPr>
              <w:t>にしています</w:t>
            </w:r>
            <w:r w:rsidRPr="00AE47EA">
              <w:rPr>
                <w:rFonts w:ascii="ＭＳ 明朝" w:eastAsia="ＭＳ 明朝" w:hAnsi="ＭＳ 明朝" w:hint="eastAsia"/>
                <w:color w:val="000000" w:themeColor="text1"/>
                <w:sz w:val="24"/>
                <w:szCs w:val="24"/>
              </w:rPr>
              <w:t>。</w:t>
            </w:r>
          </w:p>
          <w:p w14:paraId="571CEC46" w14:textId="77777777" w:rsidR="00AD4DFC" w:rsidRPr="00AD4DFC" w:rsidRDefault="00AD4DFC" w:rsidP="00AD4DFC">
            <w:pPr>
              <w:spacing w:line="0" w:lineRule="atLeast"/>
              <w:ind w:left="120" w:hangingChars="100" w:hanging="120"/>
              <w:rPr>
                <w:rFonts w:ascii="ＭＳ 明朝" w:eastAsia="ＭＳ 明朝" w:hAnsi="ＭＳ 明朝" w:hint="eastAsia"/>
                <w:color w:val="000000" w:themeColor="text1"/>
                <w:sz w:val="12"/>
                <w:szCs w:val="24"/>
              </w:rPr>
            </w:pPr>
          </w:p>
          <w:p w14:paraId="2D66F568" w14:textId="6E336EA4" w:rsidR="00AE47EA" w:rsidRDefault="00AE47EA" w:rsidP="00AE47EA">
            <w:pPr>
              <w:spacing w:line="0" w:lineRule="atLeast"/>
              <w:ind w:left="240" w:hangingChars="100" w:hanging="240"/>
              <w:rPr>
                <w:rFonts w:ascii="ＭＳ 明朝" w:eastAsia="ＭＳ 明朝" w:hAnsi="ＭＳ 明朝"/>
                <w:color w:val="000000" w:themeColor="text1"/>
                <w:sz w:val="24"/>
                <w:szCs w:val="24"/>
              </w:rPr>
            </w:pPr>
            <w:r w:rsidRPr="00AE47EA">
              <w:rPr>
                <w:rFonts w:ascii="ＭＳ 明朝" w:eastAsia="ＭＳ 明朝" w:hAnsi="ＭＳ 明朝" w:hint="eastAsia"/>
                <w:color w:val="000000" w:themeColor="text1"/>
                <w:sz w:val="24"/>
                <w:szCs w:val="24"/>
              </w:rPr>
              <w:t>・</w:t>
            </w:r>
            <w:r w:rsidR="00AD4DFC">
              <w:rPr>
                <w:rFonts w:ascii="ＭＳ 明朝" w:eastAsia="ＭＳ 明朝" w:hAnsi="ＭＳ 明朝" w:hint="eastAsia"/>
                <w:color w:val="000000" w:themeColor="text1"/>
                <w:sz w:val="24"/>
                <w:szCs w:val="24"/>
              </w:rPr>
              <w:t>「ものによって動き方に違いはあるのかな」など、</w:t>
            </w:r>
            <w:r w:rsidRPr="00AE47EA">
              <w:rPr>
                <w:rFonts w:ascii="ＭＳ 明朝" w:eastAsia="ＭＳ 明朝" w:hAnsi="ＭＳ 明朝" w:hint="eastAsia"/>
                <w:color w:val="000000" w:themeColor="text1"/>
                <w:sz w:val="24"/>
                <w:szCs w:val="24"/>
              </w:rPr>
              <w:t>風で物が動く楽しさに気付くよう声をかけてあげてください。</w:t>
            </w:r>
          </w:p>
          <w:p w14:paraId="1CFD82F8" w14:textId="77777777" w:rsidR="00AE47EA" w:rsidRPr="00AE47EA" w:rsidRDefault="00AE47EA" w:rsidP="00AE47EA">
            <w:pPr>
              <w:spacing w:line="0" w:lineRule="atLeast"/>
              <w:ind w:left="120" w:hangingChars="100" w:hanging="120"/>
              <w:rPr>
                <w:rFonts w:ascii="ＭＳ 明朝" w:eastAsia="ＭＳ 明朝" w:hAnsi="ＭＳ 明朝"/>
                <w:color w:val="000000" w:themeColor="text1"/>
                <w:sz w:val="12"/>
                <w:szCs w:val="24"/>
              </w:rPr>
            </w:pPr>
          </w:p>
          <w:p w14:paraId="61E168D3" w14:textId="490C36B0" w:rsidR="00AE47EA" w:rsidRPr="00AE47EA" w:rsidRDefault="00AE47EA" w:rsidP="00AD4DFC">
            <w:pPr>
              <w:spacing w:line="0" w:lineRule="atLeast"/>
              <w:ind w:left="280" w:hangingChars="100" w:hanging="280"/>
              <w:rPr>
                <w:rFonts w:ascii="ＭＳ ゴシック" w:eastAsia="ＭＳ ゴシック" w:hAnsi="ＭＳ ゴシック"/>
                <w:color w:val="000000" w:themeColor="text1"/>
                <w:sz w:val="28"/>
                <w:szCs w:val="24"/>
              </w:rPr>
            </w:pPr>
          </w:p>
        </w:tc>
      </w:tr>
    </w:tbl>
    <w:p w14:paraId="75015815" w14:textId="77777777" w:rsidR="00AE47EA" w:rsidRPr="00F61D7A" w:rsidRDefault="00AE47EA" w:rsidP="00AE47EA">
      <w:pPr>
        <w:spacing w:line="0" w:lineRule="atLeast"/>
        <w:ind w:firstLineChars="100" w:firstLine="280"/>
        <w:rPr>
          <w:rFonts w:ascii="ＤＦ特太ゴシック体" w:eastAsia="ＤＦ特太ゴシック体" w:hAnsi="ＤＦ特太ゴシック体"/>
          <w:sz w:val="28"/>
          <w:szCs w:val="28"/>
        </w:rPr>
      </w:pPr>
    </w:p>
    <w:p w14:paraId="48BE093B" w14:textId="77777777" w:rsidR="00AE47EA" w:rsidRPr="00AE47EA" w:rsidRDefault="00AE47EA" w:rsidP="00AE47EA">
      <w:pPr>
        <w:spacing w:line="0" w:lineRule="atLeast"/>
        <w:rPr>
          <w:rFonts w:ascii="ＤＦ特太ゴシック体" w:eastAsia="ＤＦ特太ゴシック体" w:hAnsi="ＤＦ特太ゴシック体"/>
          <w:sz w:val="28"/>
          <w:szCs w:val="28"/>
        </w:rPr>
      </w:pPr>
    </w:p>
    <w:p w14:paraId="0F22F1D1" w14:textId="30842B06" w:rsidR="00C109AD" w:rsidRDefault="00C109AD" w:rsidP="00AE47EA">
      <w:pPr>
        <w:spacing w:line="0" w:lineRule="atLeast"/>
        <w:rPr>
          <w:rFonts w:ascii="ＤＦ特太ゴシック体" w:eastAsia="ＤＦ特太ゴシック体" w:hAnsi="ＤＦ特太ゴシック体"/>
          <w:sz w:val="28"/>
          <w:szCs w:val="28"/>
        </w:rPr>
      </w:pPr>
    </w:p>
    <w:sectPr w:rsidR="00C109AD" w:rsidSect="00A16B5A">
      <w:headerReference w:type="default" r:id="rId8"/>
      <w:pgSz w:w="11906" w:h="16838"/>
      <w:pgMar w:top="1440"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78A3A" w14:textId="77777777" w:rsidR="004A3615" w:rsidRDefault="004A3615" w:rsidP="00942458">
      <w:r>
        <w:separator/>
      </w:r>
    </w:p>
  </w:endnote>
  <w:endnote w:type="continuationSeparator" w:id="0">
    <w:p w14:paraId="168DF3EC" w14:textId="77777777" w:rsidR="004A3615" w:rsidRDefault="004A3615" w:rsidP="00942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ＤＦ特太ゴシック体">
    <w:altName w:val="ＭＳ 明朝"/>
    <w:charset w:val="80"/>
    <w:family w:val="modern"/>
    <w:pitch w:val="fixed"/>
    <w:sig w:usb0="80000283" w:usb1="2AC76CF8" w:usb2="00000010"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Times New Roman (本文のフォント - コンプレ">
    <w:panose1 w:val="00000000000000000000"/>
    <w:charset w:val="80"/>
    <w:family w:val="roman"/>
    <w:notTrueType/>
    <w:pitch w:val="default"/>
  </w:font>
  <w:font w:name="UD デジタル 教科書体 NP-B">
    <w:panose1 w:val="020207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FA88AB" w14:textId="77777777" w:rsidR="004A3615" w:rsidRDefault="004A3615" w:rsidP="00942458">
      <w:r>
        <w:separator/>
      </w:r>
    </w:p>
  </w:footnote>
  <w:footnote w:type="continuationSeparator" w:id="0">
    <w:p w14:paraId="552C27D4" w14:textId="77777777" w:rsidR="004A3615" w:rsidRDefault="004A3615" w:rsidP="00942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94815" w14:textId="689F459A" w:rsidR="00332888" w:rsidRDefault="00332888" w:rsidP="00301D47">
    <w:pPr>
      <w:pStyle w:val="a5"/>
      <w:jc w:val="right"/>
    </w:pPr>
    <w:r>
      <w:rPr>
        <w:rFonts w:hint="eastAsia"/>
      </w:rPr>
      <w:t xml:space="preserve">　　　　　　　　　　　　　　　　　　</w:t>
    </w:r>
    <w:r>
      <w:rPr>
        <w:rFonts w:hint="eastAsia"/>
      </w:rPr>
      <w:t>札幌市教育委員会（小学校</w:t>
    </w:r>
    <w:r w:rsidR="00AD4DFC">
      <w:rPr>
        <w:rFonts w:hint="eastAsia"/>
      </w:rPr>
      <w:t>３年生</w:t>
    </w:r>
    <w:r>
      <w:rPr>
        <w:rFonts w:hint="eastAsia"/>
      </w:rPr>
      <w:t xml:space="preserve">　</w:t>
    </w:r>
    <w:r w:rsidR="00AE47EA">
      <w:rPr>
        <w:rFonts w:hint="eastAsia"/>
      </w:rPr>
      <w:t>４</w:t>
    </w:r>
    <w:r w:rsidR="00E42286">
      <w:rPr>
        <w:rFonts w:hint="eastAsia"/>
      </w:rPr>
      <w:t>月</w:t>
    </w:r>
    <w:r w:rsidR="00AE47EA">
      <w:rPr>
        <w:rFonts w:hint="eastAsia"/>
      </w:rPr>
      <w:t>20</w:t>
    </w:r>
    <w:r>
      <w:rPr>
        <w:rFonts w:hint="eastAsia"/>
      </w:rPr>
      <w:t>日～</w:t>
    </w:r>
    <w:r w:rsidR="00EF791F">
      <w:rPr>
        <w:rFonts w:hint="eastAsia"/>
      </w:rPr>
      <w:t>24</w:t>
    </w:r>
    <w:r>
      <w:t>日分）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0F95"/>
    <w:multiLevelType w:val="hybridMultilevel"/>
    <w:tmpl w:val="B5680F56"/>
    <w:lvl w:ilvl="0" w:tplc="9BA6DC5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38B17D8"/>
    <w:multiLevelType w:val="hybridMultilevel"/>
    <w:tmpl w:val="34A4D6F6"/>
    <w:lvl w:ilvl="0" w:tplc="F0FEF4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8D7EE0"/>
    <w:multiLevelType w:val="hybridMultilevel"/>
    <w:tmpl w:val="04C43B18"/>
    <w:lvl w:ilvl="0" w:tplc="97485438">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0E2231"/>
    <w:multiLevelType w:val="hybridMultilevel"/>
    <w:tmpl w:val="3A54FA34"/>
    <w:lvl w:ilvl="0" w:tplc="31060D8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18245086"/>
    <w:multiLevelType w:val="hybridMultilevel"/>
    <w:tmpl w:val="E02A412C"/>
    <w:lvl w:ilvl="0" w:tplc="A8A43230">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21AB5E87"/>
    <w:multiLevelType w:val="hybridMultilevel"/>
    <w:tmpl w:val="80BE8410"/>
    <w:lvl w:ilvl="0" w:tplc="C994D5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243B67"/>
    <w:multiLevelType w:val="hybridMultilevel"/>
    <w:tmpl w:val="FB7A092A"/>
    <w:lvl w:ilvl="0" w:tplc="CD4EB89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29CA54CD"/>
    <w:multiLevelType w:val="hybridMultilevel"/>
    <w:tmpl w:val="7108C000"/>
    <w:lvl w:ilvl="0" w:tplc="E3863D4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30E622D4"/>
    <w:multiLevelType w:val="hybridMultilevel"/>
    <w:tmpl w:val="3B629A08"/>
    <w:lvl w:ilvl="0" w:tplc="F762F55A">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3EBF5BAF"/>
    <w:multiLevelType w:val="hybridMultilevel"/>
    <w:tmpl w:val="46CC78CA"/>
    <w:lvl w:ilvl="0" w:tplc="103AFBF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44803814"/>
    <w:multiLevelType w:val="hybridMultilevel"/>
    <w:tmpl w:val="0A665196"/>
    <w:lvl w:ilvl="0" w:tplc="FA10C1D2">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44A22F8E"/>
    <w:multiLevelType w:val="hybridMultilevel"/>
    <w:tmpl w:val="44665B98"/>
    <w:lvl w:ilvl="0" w:tplc="D36A0C82">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517E0D87"/>
    <w:multiLevelType w:val="hybridMultilevel"/>
    <w:tmpl w:val="0C38412C"/>
    <w:lvl w:ilvl="0" w:tplc="4B402D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4FF4E5B"/>
    <w:multiLevelType w:val="hybridMultilevel"/>
    <w:tmpl w:val="0ADAD254"/>
    <w:lvl w:ilvl="0" w:tplc="0B1C9B0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684F651F"/>
    <w:multiLevelType w:val="hybridMultilevel"/>
    <w:tmpl w:val="2B7CB724"/>
    <w:lvl w:ilvl="0" w:tplc="78DAD610">
      <w:start w:val="1"/>
      <w:numFmt w:val="decimalEnclosedCircle"/>
      <w:lvlText w:val="%1"/>
      <w:lvlJc w:val="left"/>
      <w:pPr>
        <w:ind w:left="600" w:hanging="360"/>
      </w:pPr>
      <w:rPr>
        <w:rFonts w:ascii="ＭＳ ゴシック" w:eastAsia="ＭＳ ゴシック" w:hAnsi="ＭＳ ゴシック" w:cstheme="minorBidi"/>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7BE838E8"/>
    <w:multiLevelType w:val="hybridMultilevel"/>
    <w:tmpl w:val="A69650BE"/>
    <w:lvl w:ilvl="0" w:tplc="1378382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2"/>
  </w:num>
  <w:num w:numId="2">
    <w:abstractNumId w:val="9"/>
  </w:num>
  <w:num w:numId="3">
    <w:abstractNumId w:val="11"/>
  </w:num>
  <w:num w:numId="4">
    <w:abstractNumId w:val="0"/>
  </w:num>
  <w:num w:numId="5">
    <w:abstractNumId w:val="1"/>
  </w:num>
  <w:num w:numId="6">
    <w:abstractNumId w:val="7"/>
  </w:num>
  <w:num w:numId="7">
    <w:abstractNumId w:val="3"/>
  </w:num>
  <w:num w:numId="8">
    <w:abstractNumId w:val="4"/>
  </w:num>
  <w:num w:numId="9">
    <w:abstractNumId w:val="13"/>
  </w:num>
  <w:num w:numId="10">
    <w:abstractNumId w:val="10"/>
  </w:num>
  <w:num w:numId="11">
    <w:abstractNumId w:val="14"/>
  </w:num>
  <w:num w:numId="12">
    <w:abstractNumId w:val="6"/>
  </w:num>
  <w:num w:numId="13">
    <w:abstractNumId w:val="12"/>
  </w:num>
  <w:num w:numId="14">
    <w:abstractNumId w:val="5"/>
  </w:num>
  <w:num w:numId="15">
    <w:abstractNumId w:val="8"/>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C50"/>
    <w:rsid w:val="0002513A"/>
    <w:rsid w:val="00047143"/>
    <w:rsid w:val="00097419"/>
    <w:rsid w:val="000A002B"/>
    <w:rsid w:val="000F4848"/>
    <w:rsid w:val="00104E49"/>
    <w:rsid w:val="00106ED9"/>
    <w:rsid w:val="0012395E"/>
    <w:rsid w:val="001262B8"/>
    <w:rsid w:val="00126428"/>
    <w:rsid w:val="00143EF4"/>
    <w:rsid w:val="00177BC4"/>
    <w:rsid w:val="001A3B87"/>
    <w:rsid w:val="001B1F18"/>
    <w:rsid w:val="001D55EE"/>
    <w:rsid w:val="001E238F"/>
    <w:rsid w:val="0020039A"/>
    <w:rsid w:val="00200BF0"/>
    <w:rsid w:val="002210DA"/>
    <w:rsid w:val="002723F2"/>
    <w:rsid w:val="002A7965"/>
    <w:rsid w:val="002B0F35"/>
    <w:rsid w:val="00301D47"/>
    <w:rsid w:val="00324585"/>
    <w:rsid w:val="00324F1F"/>
    <w:rsid w:val="00332888"/>
    <w:rsid w:val="00341697"/>
    <w:rsid w:val="00383A2C"/>
    <w:rsid w:val="00390AD9"/>
    <w:rsid w:val="00450D5F"/>
    <w:rsid w:val="00476A5F"/>
    <w:rsid w:val="004858A8"/>
    <w:rsid w:val="004A3615"/>
    <w:rsid w:val="004B39D5"/>
    <w:rsid w:val="004E0D90"/>
    <w:rsid w:val="00530DAD"/>
    <w:rsid w:val="00544E18"/>
    <w:rsid w:val="00551C50"/>
    <w:rsid w:val="00551D97"/>
    <w:rsid w:val="00560245"/>
    <w:rsid w:val="00582566"/>
    <w:rsid w:val="00597C80"/>
    <w:rsid w:val="005A089D"/>
    <w:rsid w:val="005A2234"/>
    <w:rsid w:val="005F1D29"/>
    <w:rsid w:val="00621A96"/>
    <w:rsid w:val="0062673E"/>
    <w:rsid w:val="00655F18"/>
    <w:rsid w:val="006601A3"/>
    <w:rsid w:val="00660629"/>
    <w:rsid w:val="00675339"/>
    <w:rsid w:val="00676460"/>
    <w:rsid w:val="0067786A"/>
    <w:rsid w:val="00685CDE"/>
    <w:rsid w:val="00696575"/>
    <w:rsid w:val="006B7B0B"/>
    <w:rsid w:val="006C02EC"/>
    <w:rsid w:val="006F764C"/>
    <w:rsid w:val="00711A88"/>
    <w:rsid w:val="00714D1F"/>
    <w:rsid w:val="0074656F"/>
    <w:rsid w:val="00753FDA"/>
    <w:rsid w:val="0079660F"/>
    <w:rsid w:val="007A670C"/>
    <w:rsid w:val="007B224D"/>
    <w:rsid w:val="007B434A"/>
    <w:rsid w:val="007C14A4"/>
    <w:rsid w:val="007E1347"/>
    <w:rsid w:val="00807057"/>
    <w:rsid w:val="008076FD"/>
    <w:rsid w:val="00820FC7"/>
    <w:rsid w:val="00826972"/>
    <w:rsid w:val="008357A9"/>
    <w:rsid w:val="008361D9"/>
    <w:rsid w:val="00842CED"/>
    <w:rsid w:val="0084625E"/>
    <w:rsid w:val="00865E30"/>
    <w:rsid w:val="00874D07"/>
    <w:rsid w:val="008B31C2"/>
    <w:rsid w:val="008C1639"/>
    <w:rsid w:val="008D45F5"/>
    <w:rsid w:val="008E5203"/>
    <w:rsid w:val="00913822"/>
    <w:rsid w:val="0092788C"/>
    <w:rsid w:val="00942458"/>
    <w:rsid w:val="00946AEB"/>
    <w:rsid w:val="009635BC"/>
    <w:rsid w:val="009737F0"/>
    <w:rsid w:val="009A533A"/>
    <w:rsid w:val="009D4390"/>
    <w:rsid w:val="00A16B5A"/>
    <w:rsid w:val="00A16EE0"/>
    <w:rsid w:val="00A243B3"/>
    <w:rsid w:val="00A3452E"/>
    <w:rsid w:val="00A52655"/>
    <w:rsid w:val="00A53C11"/>
    <w:rsid w:val="00A64072"/>
    <w:rsid w:val="00A64ACA"/>
    <w:rsid w:val="00A71135"/>
    <w:rsid w:val="00AA2FC1"/>
    <w:rsid w:val="00AD4DFC"/>
    <w:rsid w:val="00AE47EA"/>
    <w:rsid w:val="00B04A67"/>
    <w:rsid w:val="00B6674E"/>
    <w:rsid w:val="00B66A8F"/>
    <w:rsid w:val="00B83E86"/>
    <w:rsid w:val="00BA047D"/>
    <w:rsid w:val="00BB21DD"/>
    <w:rsid w:val="00C109AD"/>
    <w:rsid w:val="00C12AD5"/>
    <w:rsid w:val="00C333FA"/>
    <w:rsid w:val="00C33B6A"/>
    <w:rsid w:val="00C4155A"/>
    <w:rsid w:val="00C53D17"/>
    <w:rsid w:val="00CB109A"/>
    <w:rsid w:val="00CC49C9"/>
    <w:rsid w:val="00CE3998"/>
    <w:rsid w:val="00CE5121"/>
    <w:rsid w:val="00D32170"/>
    <w:rsid w:val="00D32AFD"/>
    <w:rsid w:val="00D32FEF"/>
    <w:rsid w:val="00D54532"/>
    <w:rsid w:val="00D77027"/>
    <w:rsid w:val="00D805C7"/>
    <w:rsid w:val="00DB42E8"/>
    <w:rsid w:val="00DD34E1"/>
    <w:rsid w:val="00DE43E7"/>
    <w:rsid w:val="00E02EA4"/>
    <w:rsid w:val="00E11078"/>
    <w:rsid w:val="00E1688D"/>
    <w:rsid w:val="00E22E4F"/>
    <w:rsid w:val="00E42286"/>
    <w:rsid w:val="00E51E35"/>
    <w:rsid w:val="00E6090E"/>
    <w:rsid w:val="00ED0086"/>
    <w:rsid w:val="00EF791F"/>
    <w:rsid w:val="00F04598"/>
    <w:rsid w:val="00F35045"/>
    <w:rsid w:val="00F47390"/>
    <w:rsid w:val="00F50414"/>
    <w:rsid w:val="00F51722"/>
    <w:rsid w:val="00FA14F7"/>
    <w:rsid w:val="00FA3023"/>
    <w:rsid w:val="00FC41C4"/>
    <w:rsid w:val="00FE47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B3430B0"/>
  <w15:chartTrackingRefBased/>
  <w15:docId w15:val="{65EBAB7D-95BE-4144-ADFA-325F46CD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C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02E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C02EC"/>
    <w:rPr>
      <w:rFonts w:asciiTheme="majorHAnsi" w:eastAsiaTheme="majorEastAsia" w:hAnsiTheme="majorHAnsi" w:cstheme="majorBidi"/>
      <w:sz w:val="18"/>
      <w:szCs w:val="18"/>
    </w:rPr>
  </w:style>
  <w:style w:type="paragraph" w:styleId="a5">
    <w:name w:val="header"/>
    <w:basedOn w:val="a"/>
    <w:link w:val="a6"/>
    <w:uiPriority w:val="99"/>
    <w:unhideWhenUsed/>
    <w:rsid w:val="00942458"/>
    <w:pPr>
      <w:tabs>
        <w:tab w:val="center" w:pos="4252"/>
        <w:tab w:val="right" w:pos="8504"/>
      </w:tabs>
      <w:snapToGrid w:val="0"/>
    </w:pPr>
  </w:style>
  <w:style w:type="character" w:customStyle="1" w:styleId="a6">
    <w:name w:val="ヘッダー (文字)"/>
    <w:basedOn w:val="a0"/>
    <w:link w:val="a5"/>
    <w:uiPriority w:val="99"/>
    <w:rsid w:val="00942458"/>
  </w:style>
  <w:style w:type="paragraph" w:styleId="a7">
    <w:name w:val="footer"/>
    <w:basedOn w:val="a"/>
    <w:link w:val="a8"/>
    <w:uiPriority w:val="99"/>
    <w:unhideWhenUsed/>
    <w:rsid w:val="00942458"/>
    <w:pPr>
      <w:tabs>
        <w:tab w:val="center" w:pos="4252"/>
        <w:tab w:val="right" w:pos="8504"/>
      </w:tabs>
      <w:snapToGrid w:val="0"/>
    </w:pPr>
  </w:style>
  <w:style w:type="character" w:customStyle="1" w:styleId="a8">
    <w:name w:val="フッター (文字)"/>
    <w:basedOn w:val="a0"/>
    <w:link w:val="a7"/>
    <w:uiPriority w:val="99"/>
    <w:rsid w:val="00942458"/>
  </w:style>
  <w:style w:type="table" w:styleId="a9">
    <w:name w:val="Table Grid"/>
    <w:basedOn w:val="a1"/>
    <w:uiPriority w:val="39"/>
    <w:rsid w:val="00B66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685CD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596121">
      <w:bodyDiv w:val="1"/>
      <w:marLeft w:val="0"/>
      <w:marRight w:val="0"/>
      <w:marTop w:val="0"/>
      <w:marBottom w:val="0"/>
      <w:divBdr>
        <w:top w:val="none" w:sz="0" w:space="0" w:color="auto"/>
        <w:left w:val="none" w:sz="0" w:space="0" w:color="auto"/>
        <w:bottom w:val="none" w:sz="0" w:space="0" w:color="auto"/>
        <w:right w:val="none" w:sz="0" w:space="0" w:color="auto"/>
      </w:divBdr>
    </w:div>
    <w:div w:id="935788854">
      <w:bodyDiv w:val="1"/>
      <w:marLeft w:val="0"/>
      <w:marRight w:val="0"/>
      <w:marTop w:val="0"/>
      <w:marBottom w:val="0"/>
      <w:divBdr>
        <w:top w:val="none" w:sz="0" w:space="0" w:color="auto"/>
        <w:left w:val="none" w:sz="0" w:space="0" w:color="auto"/>
        <w:bottom w:val="none" w:sz="0" w:space="0" w:color="auto"/>
        <w:right w:val="none" w:sz="0" w:space="0" w:color="auto"/>
      </w:divBdr>
    </w:div>
    <w:div w:id="1626354586">
      <w:bodyDiv w:val="1"/>
      <w:marLeft w:val="0"/>
      <w:marRight w:val="0"/>
      <w:marTop w:val="0"/>
      <w:marBottom w:val="0"/>
      <w:divBdr>
        <w:top w:val="none" w:sz="0" w:space="0" w:color="auto"/>
        <w:left w:val="none" w:sz="0" w:space="0" w:color="auto"/>
        <w:bottom w:val="none" w:sz="0" w:space="0" w:color="auto"/>
        <w:right w:val="none" w:sz="0" w:space="0" w:color="auto"/>
      </w:divBdr>
    </w:div>
    <w:div w:id="201282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ettings" Target="settings.xml" />
  <Relationship Id="rId7" Type="http://schemas.openxmlformats.org/officeDocument/2006/relationships/image" Target="media/image1.gif"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10" Type="http://schemas.openxmlformats.org/officeDocument/2006/relationships/theme" Target="theme/theme1.xml" />
  <Relationship Id="rId4" Type="http://schemas.openxmlformats.org/officeDocument/2006/relationships/webSettings" Target="web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